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64" w:rsidRPr="006B3323" w:rsidRDefault="006B332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B3323">
        <w:rPr>
          <w:rFonts w:ascii="Times New Roman" w:hAnsi="Times New Roman" w:cs="Times New Roman"/>
          <w:b/>
          <w:bCs/>
          <w:sz w:val="40"/>
          <w:szCs w:val="40"/>
        </w:rPr>
        <w:t xml:space="preserve">Koło matematyczne </w:t>
      </w:r>
      <w:bookmarkStart w:id="0" w:name="_GoBack"/>
      <w:bookmarkEnd w:id="0"/>
    </w:p>
    <w:p w:rsidR="00820D64" w:rsidRDefault="006B332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klasa 5</w:t>
      </w:r>
    </w:p>
    <w:p w:rsidR="00820D64" w:rsidRDefault="006B33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Temat: 1-3 Zamiana jednostek pola.</w:t>
      </w:r>
    </w:p>
    <w:p w:rsidR="00820D64" w:rsidRDefault="006B3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880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3210" cy="482028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64" w:rsidRDefault="006B3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187833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64" w:rsidRDefault="006B33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Ćwiczenia: </w:t>
      </w:r>
    </w:p>
    <w:p w:rsidR="00820D64" w:rsidRDefault="006B3323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Lekcja 1 i 2</w:t>
      </w:r>
    </w:p>
    <w:p w:rsidR="00820D64" w:rsidRDefault="006B3323">
      <w:pPr>
        <w:rPr>
          <w:rFonts w:ascii="Times New Roman" w:hAnsi="Times New Roman" w:cs="Times New Roman"/>
          <w:sz w:val="30"/>
          <w:szCs w:val="30"/>
        </w:rPr>
      </w:pPr>
      <w:hyperlink r:id="rId8" w:history="1">
        <w:r>
          <w:rPr>
            <w:rStyle w:val="Hipercze"/>
            <w:rFonts w:ascii="Times New Roman" w:hAnsi="Times New Roman" w:cs="Times New Roman"/>
            <w:sz w:val="30"/>
            <w:szCs w:val="30"/>
          </w:rPr>
          <w:t>https://epodreczniki.pl/a/jednostki-pola-i-ich-zamiana/D16q6Zgo6</w:t>
        </w:r>
      </w:hyperlink>
    </w:p>
    <w:p w:rsidR="00820D64" w:rsidRDefault="00820D64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820D64" w:rsidRDefault="006B3323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Lekcja 3</w:t>
      </w:r>
    </w:p>
    <w:p w:rsidR="00820D64" w:rsidRDefault="006B3323">
      <w:pPr>
        <w:rPr>
          <w:rFonts w:ascii="Times New Roman" w:hAnsi="Times New Roman" w:cs="Times New Roman"/>
          <w:sz w:val="30"/>
          <w:szCs w:val="30"/>
        </w:rPr>
      </w:pPr>
      <w:hyperlink r:id="rId9" w:history="1">
        <w:r>
          <w:rPr>
            <w:rStyle w:val="Hipercze"/>
            <w:rFonts w:ascii="Times New Roman" w:hAnsi="Times New Roman" w:cs="Times New Roman"/>
            <w:sz w:val="30"/>
            <w:szCs w:val="30"/>
          </w:rPr>
          <w:t>https://www.matzoo.pl/klasa5/jednostki-pola_33_425</w:t>
        </w:r>
      </w:hyperlink>
    </w:p>
    <w:p w:rsidR="00820D64" w:rsidRDefault="00820D64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820D64" w:rsidRDefault="006B3323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Lekcja 4</w:t>
      </w:r>
    </w:p>
    <w:p w:rsidR="00820D64" w:rsidRDefault="006B33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Temat: Rozpoznawanie figur.</w:t>
      </w:r>
    </w:p>
    <w:p w:rsidR="00820D64" w:rsidRDefault="006B33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Ćwiczenia:</w:t>
      </w:r>
    </w:p>
    <w:p w:rsidR="00820D64" w:rsidRDefault="006B3323">
      <w:pPr>
        <w:rPr>
          <w:rFonts w:ascii="Times New Roman" w:hAnsi="Times New Roman" w:cs="Times New Roman"/>
          <w:sz w:val="30"/>
          <w:szCs w:val="30"/>
        </w:rPr>
      </w:pPr>
      <w:hyperlink r:id="rId10" w:history="1">
        <w:r>
          <w:rPr>
            <w:rStyle w:val="Hipercze"/>
            <w:rFonts w:ascii="Times New Roman" w:hAnsi="Times New Roman" w:cs="Times New Roman"/>
            <w:sz w:val="30"/>
            <w:szCs w:val="30"/>
          </w:rPr>
          <w:t>https://www.matzoo.pl/klasa5/rozpoznawanie-figur_33_612</w:t>
        </w:r>
      </w:hyperlink>
    </w:p>
    <w:p w:rsidR="00820D64" w:rsidRDefault="00820D64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820D64" w:rsidRDefault="006B3323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Lekcja 5</w:t>
      </w:r>
    </w:p>
    <w:p w:rsidR="00820D64" w:rsidRDefault="006B33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Temat: Rozpoznawanie wzorów na obwody i pola.</w:t>
      </w:r>
    </w:p>
    <w:p w:rsidR="00820D64" w:rsidRDefault="00820D64">
      <w:pPr>
        <w:rPr>
          <w:rFonts w:ascii="Times New Roman" w:hAnsi="Times New Roman" w:cs="Times New Roman"/>
          <w:sz w:val="30"/>
          <w:szCs w:val="30"/>
        </w:rPr>
      </w:pPr>
    </w:p>
    <w:p w:rsidR="00820D64" w:rsidRDefault="006B332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410200" cy="1275080"/>
            <wp:effectExtent l="0" t="0" r="0" b="127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" t="7594" r="4431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275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64" w:rsidRDefault="006B332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>
            <wp:extent cx="5438775" cy="17716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" t="3881" r="3771" b="588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771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64" w:rsidRDefault="006B332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400675" cy="15144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" t="6184" r="4431" b="4423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514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64" w:rsidRDefault="006B332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343525" cy="12954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" t="5242" r="4762" b="563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295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64" w:rsidRDefault="006B332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295900" cy="113347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r="1951" b="920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133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64" w:rsidRDefault="006B332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457825" cy="112395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r="2117" b="8763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123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64" w:rsidRDefault="006B33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Ćwiczenia:</w:t>
      </w:r>
    </w:p>
    <w:p w:rsidR="00820D64" w:rsidRDefault="006B3323">
      <w:pPr>
        <w:rPr>
          <w:rFonts w:ascii="Times New Roman" w:hAnsi="Times New Roman" w:cs="Times New Roman"/>
          <w:sz w:val="30"/>
          <w:szCs w:val="30"/>
        </w:rPr>
      </w:pPr>
      <w:hyperlink r:id="rId17" w:history="1">
        <w:r>
          <w:rPr>
            <w:rStyle w:val="Hipercze"/>
            <w:rFonts w:ascii="Times New Roman" w:hAnsi="Times New Roman" w:cs="Times New Roman"/>
            <w:sz w:val="30"/>
            <w:szCs w:val="30"/>
          </w:rPr>
          <w:t>https://www.matzoo.pl/klasa5/wzory-na-obwody-i-pola_33_610</w:t>
        </w:r>
      </w:hyperlink>
    </w:p>
    <w:p w:rsidR="00820D64" w:rsidRDefault="00820D64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820D64" w:rsidRDefault="00820D64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820D64" w:rsidRDefault="006B3323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Lekcja 6</w:t>
      </w:r>
    </w:p>
    <w:p w:rsidR="00820D64" w:rsidRDefault="006B33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Temat: Obliczanie pól i obwodów.</w:t>
      </w:r>
    </w:p>
    <w:p w:rsidR="00820D64" w:rsidRDefault="006B33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Ćwiczenia:</w:t>
      </w:r>
    </w:p>
    <w:p w:rsidR="00820D64" w:rsidRDefault="006B3323">
      <w:pPr>
        <w:jc w:val="center"/>
        <w:rPr>
          <w:rFonts w:ascii="Times New Roman" w:hAnsi="Times New Roman" w:cs="Times New Roman"/>
          <w:sz w:val="30"/>
          <w:szCs w:val="30"/>
        </w:rPr>
      </w:pPr>
      <w:hyperlink r:id="rId18" w:history="1">
        <w:r>
          <w:rPr>
            <w:rStyle w:val="Hipercze"/>
            <w:rFonts w:ascii="Times New Roman" w:hAnsi="Times New Roman" w:cs="Times New Roman"/>
            <w:sz w:val="30"/>
            <w:szCs w:val="30"/>
          </w:rPr>
          <w:t>https://quizizz.com/join?gc=187505</w:t>
        </w:r>
      </w:hyperlink>
    </w:p>
    <w:p w:rsidR="00820D64" w:rsidRDefault="006B332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lub</w:t>
      </w:r>
    </w:p>
    <w:p w:rsidR="00820D64" w:rsidRDefault="006B332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210050" cy="19240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64" w:rsidRDefault="00820D6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20D64" w:rsidRDefault="00820D64">
      <w:pPr>
        <w:rPr>
          <w:rFonts w:ascii="Times New Roman" w:hAnsi="Times New Roman" w:cs="Times New Roman"/>
          <w:sz w:val="30"/>
          <w:szCs w:val="30"/>
        </w:rPr>
      </w:pPr>
    </w:p>
    <w:sectPr w:rsidR="0082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9F"/>
    <w:rsid w:val="00082799"/>
    <w:rsid w:val="001D4786"/>
    <w:rsid w:val="002D60A4"/>
    <w:rsid w:val="0041639F"/>
    <w:rsid w:val="004C2B31"/>
    <w:rsid w:val="006B3323"/>
    <w:rsid w:val="006D7565"/>
    <w:rsid w:val="007B648C"/>
    <w:rsid w:val="00820D64"/>
    <w:rsid w:val="00825FEB"/>
    <w:rsid w:val="00AC1E0E"/>
    <w:rsid w:val="00E76518"/>
    <w:rsid w:val="773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0ED21-E762-49B5-907F-8A647B0C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jednostki-pola-i-ich-zamiana/D16q6Zgo6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quizizz.com/join?gc=18750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s://www.matzoo.pl/klasa5/wzory-na-obwody-i-pola_33_610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s://www.matzoo.pl/klasa5/rozpoznawanie-figur_33_612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5/jednostki-pola_33_425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Watta-Skrzydlewska</dc:creator>
  <cp:lastModifiedBy>Ilnicka Monika</cp:lastModifiedBy>
  <cp:revision>5</cp:revision>
  <dcterms:created xsi:type="dcterms:W3CDTF">2020-05-10T17:47:00Z</dcterms:created>
  <dcterms:modified xsi:type="dcterms:W3CDTF">2020-05-11T07:47:00Z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