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2E42A" w14:textId="77777777" w:rsidR="001E5E8C" w:rsidRDefault="005E3682" w:rsidP="00315AB1">
      <w:pPr>
        <w:spacing w:line="360" w:lineRule="auto"/>
        <w:jc w:val="both"/>
        <w:rPr>
          <w:b w:val="0"/>
          <w:sz w:val="24"/>
          <w:szCs w:val="24"/>
        </w:rPr>
      </w:pPr>
      <w:bookmarkStart w:id="0" w:name="_GoBack"/>
      <w:bookmarkEnd w:id="0"/>
      <w:r>
        <w:rPr>
          <w:b w:val="0"/>
          <w:sz w:val="24"/>
          <w:szCs w:val="24"/>
        </w:rPr>
        <w:tab/>
      </w:r>
      <w:r w:rsidRPr="00315AB1">
        <w:rPr>
          <w:sz w:val="24"/>
          <w:szCs w:val="24"/>
        </w:rPr>
        <w:t>Międzynarodowy Dzień Książki dla dzieci</w:t>
      </w:r>
      <w:r>
        <w:rPr>
          <w:b w:val="0"/>
          <w:sz w:val="24"/>
          <w:szCs w:val="24"/>
        </w:rPr>
        <w:t xml:space="preserve"> - co roku obchodzony jest 2 kwietnia, </w:t>
      </w:r>
      <w:r>
        <w:rPr>
          <w:b w:val="0"/>
          <w:sz w:val="24"/>
          <w:szCs w:val="24"/>
        </w:rPr>
        <w:br/>
        <w:t xml:space="preserve">w </w:t>
      </w:r>
      <w:r w:rsidRPr="005E3682">
        <w:rPr>
          <w:b w:val="0"/>
          <w:sz w:val="24"/>
          <w:szCs w:val="24"/>
        </w:rPr>
        <w:t xml:space="preserve">dniu </w:t>
      </w:r>
      <w:r>
        <w:rPr>
          <w:b w:val="0"/>
          <w:sz w:val="24"/>
          <w:szCs w:val="24"/>
        </w:rPr>
        <w:t>urodzin duńskiego bajkopisarza Hansa Christiana Andersena.</w:t>
      </w:r>
    </w:p>
    <w:tbl>
      <w:tblPr>
        <w:tblW w:w="5294" w:type="dxa"/>
        <w:tblInd w:w="1230" w:type="dxa"/>
        <w:tblBorders>
          <w:top w:val="single" w:sz="8" w:space="0" w:color="A2A9B1"/>
          <w:left w:val="single" w:sz="8" w:space="0" w:color="A2A9B1"/>
          <w:bottom w:val="single" w:sz="8" w:space="0" w:color="A2A9B1"/>
          <w:right w:val="single" w:sz="8" w:space="0" w:color="A2A9B1"/>
        </w:tblBorders>
        <w:shd w:val="clear" w:color="auto" w:fill="F8F8F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4"/>
      </w:tblGrid>
      <w:tr w:rsidR="005C2B4E" w:rsidRPr="005C2B4E" w14:paraId="074F63E8" w14:textId="77777777" w:rsidTr="00E519C4">
        <w:tc>
          <w:tcPr>
            <w:tcW w:w="0" w:type="auto"/>
            <w:tcBorders>
              <w:top w:val="single" w:sz="8" w:space="0" w:color="AAAAAA"/>
              <w:left w:val="single" w:sz="8" w:space="0" w:color="AAAAAA"/>
              <w:bottom w:val="single" w:sz="8" w:space="0" w:color="AAAAAA"/>
              <w:right w:val="single" w:sz="8" w:space="0" w:color="AAAAAA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3D7C28E" w14:textId="77777777" w:rsidR="005C2B4E" w:rsidRPr="005C2B4E" w:rsidRDefault="005C2B4E" w:rsidP="005C2B4E">
            <w:pPr>
              <w:spacing w:before="0" w:after="96"/>
              <w:rPr>
                <w:rFonts w:ascii="Arial" w:hAnsi="Arial" w:cs="Arial"/>
                <w:b w:val="0"/>
                <w:color w:val="000000"/>
                <w:sz w:val="19"/>
                <w:szCs w:val="19"/>
              </w:rPr>
            </w:pPr>
            <w:hyperlink r:id="rId5" w:history="1">
              <w:r w:rsidRPr="005C2B4E">
                <w:rPr>
                  <w:rFonts w:ascii="Arial" w:hAnsi="Arial" w:cs="Arial"/>
                  <w:b w:val="0"/>
                  <w:color w:val="0645AD"/>
                  <w:sz w:val="19"/>
                  <w:szCs w:val="19"/>
                </w:rPr>
                <w:fldChar w:fldCharType="begin"/>
              </w:r>
              <w:r w:rsidRPr="005C2B4E">
                <w:rPr>
                  <w:rFonts w:ascii="Arial" w:hAnsi="Arial" w:cs="Arial"/>
                  <w:b w:val="0"/>
                  <w:color w:val="0645AD"/>
                  <w:sz w:val="19"/>
                  <w:szCs w:val="19"/>
                </w:rPr>
                <w:instrText xml:space="preserve"> INCLUDEPICTURE "https://upload.wikimedia.org/wikipedia/commons/thumb/7/75/HCA_by_Thora_Hallager_1869.jpg/157px-HCA_by_Thora_Hallager_1869.jpg" \* MERGEFORMATINET </w:instrText>
              </w:r>
              <w:r w:rsidRPr="005C2B4E">
                <w:rPr>
                  <w:rFonts w:ascii="Arial" w:hAnsi="Arial" w:cs="Arial"/>
                  <w:b w:val="0"/>
                  <w:color w:val="0645AD"/>
                  <w:sz w:val="19"/>
                  <w:szCs w:val="19"/>
                </w:rPr>
                <w:fldChar w:fldCharType="separate"/>
              </w:r>
              <w:r w:rsidR="00E519C4" w:rsidRPr="005C2B4E">
                <w:rPr>
                  <w:rFonts w:ascii="Arial" w:hAnsi="Arial" w:cs="Arial"/>
                  <w:b w:val="0"/>
                  <w:color w:val="0645AD"/>
                  <w:sz w:val="19"/>
                  <w:szCs w:val="19"/>
                </w:rPr>
                <w:pict w14:anchorId="00EED8D7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8" type="#_x0000_t75" alt="Ilustracja" style="width:134.25pt;height:180pt" o:button="t">
                    <v:imagedata r:id="rId6" r:href="rId7"/>
                  </v:shape>
                </w:pict>
              </w:r>
              <w:r w:rsidRPr="005C2B4E">
                <w:rPr>
                  <w:rFonts w:ascii="Arial" w:hAnsi="Arial" w:cs="Arial"/>
                  <w:b w:val="0"/>
                  <w:color w:val="0645AD"/>
                  <w:sz w:val="19"/>
                  <w:szCs w:val="19"/>
                </w:rPr>
                <w:fldChar w:fldCharType="end"/>
              </w:r>
            </w:hyperlink>
          </w:p>
        </w:tc>
      </w:tr>
    </w:tbl>
    <w:p w14:paraId="0BB8761A" w14:textId="77777777" w:rsidR="005C2B4E" w:rsidRDefault="005C2B4E" w:rsidP="00315AB1">
      <w:pPr>
        <w:spacing w:line="360" w:lineRule="auto"/>
        <w:jc w:val="both"/>
        <w:rPr>
          <w:b w:val="0"/>
          <w:sz w:val="24"/>
          <w:szCs w:val="24"/>
        </w:rPr>
      </w:pPr>
    </w:p>
    <w:p w14:paraId="3E978D7A" w14:textId="77777777" w:rsidR="005E3682" w:rsidRDefault="005E3682" w:rsidP="005E3682">
      <w:p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Z tej okazji nauczyciele świetlicy proponują rodzicom i uczniom zapoznanie się </w:t>
      </w:r>
      <w:r>
        <w:rPr>
          <w:b w:val="0"/>
          <w:sz w:val="24"/>
          <w:szCs w:val="24"/>
        </w:rPr>
        <w:br/>
        <w:t>z następującym materiałem:</w:t>
      </w:r>
    </w:p>
    <w:p w14:paraId="571B467A" w14:textId="77777777" w:rsidR="005E3682" w:rsidRDefault="005E3682" w:rsidP="005E3682">
      <w:pPr>
        <w:jc w:val="both"/>
        <w:rPr>
          <w:sz w:val="24"/>
          <w:szCs w:val="24"/>
        </w:rPr>
      </w:pPr>
      <w:r w:rsidRPr="005E3682">
        <w:rPr>
          <w:sz w:val="24"/>
          <w:szCs w:val="24"/>
        </w:rPr>
        <w:t>http://slideplayer.pl/slide/429359/</w:t>
      </w:r>
    </w:p>
    <w:p w14:paraId="4C6BA943" w14:textId="77777777" w:rsidR="00FB66E9" w:rsidRPr="005E3682" w:rsidRDefault="00F275BE" w:rsidP="005E3682">
      <w:pPr>
        <w:jc w:val="both"/>
        <w:rPr>
          <w:sz w:val="24"/>
          <w:szCs w:val="24"/>
        </w:rPr>
      </w:pPr>
      <w:r w:rsidRPr="00F275BE">
        <w:rPr>
          <w:sz w:val="22"/>
          <w:szCs w:val="22"/>
        </w:rPr>
        <w:t>https://www.flipsnack.com/magfiam/jak-powstaje-ksiazka-prezentacja-tryb-zgodnosci.html</w:t>
      </w:r>
    </w:p>
    <w:p w14:paraId="59493B3E" w14:textId="77777777" w:rsidR="00F275BE" w:rsidRDefault="00F275BE" w:rsidP="00F478EE">
      <w:pPr>
        <w:spacing w:line="360" w:lineRule="auto"/>
        <w:jc w:val="both"/>
        <w:rPr>
          <w:b w:val="0"/>
          <w:sz w:val="24"/>
          <w:szCs w:val="24"/>
        </w:rPr>
      </w:pPr>
    </w:p>
    <w:p w14:paraId="6972936F" w14:textId="77777777" w:rsidR="006F5E41" w:rsidRDefault="00F478EE" w:rsidP="00F478EE">
      <w:pPr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</w:t>
      </w:r>
      <w:r w:rsidR="005E3682" w:rsidRPr="005E3682">
        <w:rPr>
          <w:b w:val="0"/>
          <w:sz w:val="24"/>
          <w:szCs w:val="24"/>
        </w:rPr>
        <w:t>roponujemy też</w:t>
      </w:r>
      <w:r>
        <w:rPr>
          <w:b w:val="0"/>
          <w:sz w:val="24"/>
          <w:szCs w:val="24"/>
        </w:rPr>
        <w:t>, aby w tym dniu dzieci</w:t>
      </w:r>
      <w:r w:rsidR="005E3682" w:rsidRPr="005E3682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przeczytały dowolnie wybraną bajkę w/w autora oraz wykonały zakładkę</w:t>
      </w:r>
      <w:r w:rsidRPr="005E3682">
        <w:rPr>
          <w:b w:val="0"/>
          <w:sz w:val="24"/>
          <w:szCs w:val="24"/>
        </w:rPr>
        <w:t xml:space="preserve"> do książki</w:t>
      </w:r>
      <w:r>
        <w:rPr>
          <w:b w:val="0"/>
          <w:sz w:val="24"/>
          <w:szCs w:val="24"/>
        </w:rPr>
        <w:t xml:space="preserve"> </w:t>
      </w:r>
    </w:p>
    <w:p w14:paraId="6B8F0853" w14:textId="77777777" w:rsidR="005E3682" w:rsidRPr="005E3682" w:rsidRDefault="00F478EE" w:rsidP="00F478EE">
      <w:pPr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(jeśli nie posiadają żadnej książki w swoich zbiorach, to  przesyłamy skan baśni „ </w:t>
      </w:r>
      <w:r w:rsidR="006F5E41">
        <w:rPr>
          <w:b w:val="0"/>
          <w:sz w:val="24"/>
          <w:szCs w:val="24"/>
        </w:rPr>
        <w:t>Len”)</w:t>
      </w:r>
      <w:r w:rsidR="006B6B30">
        <w:rPr>
          <w:b w:val="0"/>
          <w:sz w:val="24"/>
          <w:szCs w:val="24"/>
        </w:rPr>
        <w:t xml:space="preserve"> poniżej</w:t>
      </w:r>
      <w:r w:rsidR="00990E9D">
        <w:rPr>
          <w:b w:val="0"/>
          <w:sz w:val="24"/>
          <w:szCs w:val="24"/>
        </w:rPr>
        <w:t>, na kolejnych stronach</w:t>
      </w:r>
    </w:p>
    <w:p w14:paraId="693F53C8" w14:textId="77777777" w:rsidR="005E3682" w:rsidRDefault="002A5090" w:rsidP="005E3682">
      <w:pPr>
        <w:jc w:val="both"/>
        <w:rPr>
          <w:b w:val="0"/>
          <w:sz w:val="22"/>
          <w:szCs w:val="22"/>
        </w:rPr>
      </w:pPr>
      <w:r>
        <w:rPr>
          <w:noProof/>
        </w:rPr>
      </w:r>
      <w:r w:rsidR="00036237">
        <w:rPr>
          <w:b w:val="0"/>
          <w:sz w:val="22"/>
          <w:szCs w:val="22"/>
        </w:rPr>
        <w:pict w14:anchorId="12EE5587">
          <v:shape id="_x0000_s1026" type="#_x0000_t75" style="width:498.2pt;height:740.7pt;mso-position-horizontal-relative:char;mso-position-vertical-relative:line">
            <v:imagedata r:id="rId8" o:title="skan baśni"/>
            <w10:anchorlock/>
          </v:shape>
        </w:pict>
      </w:r>
    </w:p>
    <w:p w14:paraId="3D7E14C5" w14:textId="77777777" w:rsidR="00036237" w:rsidRDefault="009D7699" w:rsidP="005E3682">
      <w:pPr>
        <w:jc w:val="both"/>
        <w:rPr>
          <w:b w:val="0"/>
          <w:sz w:val="22"/>
          <w:szCs w:val="22"/>
        </w:rPr>
      </w:pPr>
      <w:r w:rsidRPr="009D7699">
        <w:rPr>
          <w:b w:val="0"/>
          <w:sz w:val="22"/>
          <w:szCs w:val="22"/>
        </w:rPr>
        <w:lastRenderedPageBreak/>
        <w:pict w14:anchorId="66016215">
          <v:shape id="_x0000_i1029" type="#_x0000_t75" style="width:515.25pt;height:708.75pt">
            <v:imagedata r:id="rId9" o:title="skan baśni s"/>
          </v:shape>
        </w:pict>
      </w:r>
    </w:p>
    <w:p w14:paraId="28EF9FBC" w14:textId="77777777" w:rsidR="009D7699" w:rsidRDefault="000A1BCD" w:rsidP="005E3682">
      <w:pPr>
        <w:jc w:val="both"/>
        <w:rPr>
          <w:b w:val="0"/>
          <w:sz w:val="22"/>
          <w:szCs w:val="22"/>
        </w:rPr>
      </w:pPr>
      <w:r>
        <w:rPr>
          <w:noProof/>
        </w:rPr>
      </w:r>
      <w:r>
        <w:rPr>
          <w:b w:val="0"/>
          <w:sz w:val="22"/>
          <w:szCs w:val="22"/>
        </w:rPr>
        <w:pict w14:anchorId="528CBB29">
          <v:shape id="_x0000_s1027" type="#_x0000_t75" style="width:516.2pt;height:740.7pt;mso-position-horizontal-relative:char;mso-position-vertical-relative:line">
            <v:imagedata r:id="rId10" o:title="skan baśni s"/>
            <w10:anchorlock/>
          </v:shape>
        </w:pict>
      </w:r>
    </w:p>
    <w:p w14:paraId="0BCFC4CB" w14:textId="77777777" w:rsidR="00127674" w:rsidRDefault="00FA4CD3" w:rsidP="005E3682">
      <w:pPr>
        <w:jc w:val="both"/>
        <w:rPr>
          <w:b w:val="0"/>
          <w:sz w:val="22"/>
          <w:szCs w:val="22"/>
        </w:rPr>
      </w:pPr>
      <w:r w:rsidRPr="00FA4CD3">
        <w:rPr>
          <w:b w:val="0"/>
          <w:sz w:val="22"/>
          <w:szCs w:val="22"/>
        </w:rPr>
        <w:lastRenderedPageBreak/>
        <w:pict w14:anchorId="5E1C9F63">
          <v:shape id="_x0000_i1030" type="#_x0000_t75" style="width:515.25pt;height:708.75pt">
            <v:imagedata r:id="rId11" o:title="skan baśni s"/>
          </v:shape>
        </w:pict>
      </w:r>
    </w:p>
    <w:p w14:paraId="3CBD5CE3" w14:textId="77777777" w:rsidR="00FA4CD3" w:rsidRPr="005E3682" w:rsidRDefault="0007722F" w:rsidP="005E3682">
      <w:pPr>
        <w:jc w:val="both"/>
        <w:rPr>
          <w:b w:val="0"/>
          <w:sz w:val="22"/>
          <w:szCs w:val="22"/>
        </w:rPr>
      </w:pPr>
      <w:r>
        <w:rPr>
          <w:noProof/>
        </w:rPr>
      </w:r>
      <w:r>
        <w:rPr>
          <w:b w:val="0"/>
          <w:sz w:val="22"/>
          <w:szCs w:val="22"/>
        </w:rPr>
        <w:pict w14:anchorId="7BF4FF30">
          <v:shape id="_x0000_s1028" type="#_x0000_t75" style="width:523.65pt;height:740.7pt;mso-position-horizontal-relative:char;mso-position-vertical-relative:line">
            <v:imagedata r:id="rId12" o:title="skan baśni s"/>
            <w10:anchorlock/>
          </v:shape>
        </w:pict>
      </w:r>
    </w:p>
    <w:sectPr w:rsidR="00FA4CD3" w:rsidRPr="005E3682" w:rsidSect="001E5E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B5C3F"/>
    <w:rsid w:val="00036237"/>
    <w:rsid w:val="0007722F"/>
    <w:rsid w:val="000A1BCD"/>
    <w:rsid w:val="000E42C0"/>
    <w:rsid w:val="00127674"/>
    <w:rsid w:val="00184B24"/>
    <w:rsid w:val="001E4BC0"/>
    <w:rsid w:val="001E5E8C"/>
    <w:rsid w:val="002A5090"/>
    <w:rsid w:val="00315AB1"/>
    <w:rsid w:val="003D65B6"/>
    <w:rsid w:val="003F2329"/>
    <w:rsid w:val="0056594A"/>
    <w:rsid w:val="005C2B4E"/>
    <w:rsid w:val="005E3682"/>
    <w:rsid w:val="0066355A"/>
    <w:rsid w:val="006B6B30"/>
    <w:rsid w:val="006F5E41"/>
    <w:rsid w:val="007C1527"/>
    <w:rsid w:val="008B5C3F"/>
    <w:rsid w:val="00990E9D"/>
    <w:rsid w:val="00994A5D"/>
    <w:rsid w:val="009D7699"/>
    <w:rsid w:val="00C22EBF"/>
    <w:rsid w:val="00CC6B38"/>
    <w:rsid w:val="00D8172A"/>
    <w:rsid w:val="00D81EFA"/>
    <w:rsid w:val="00DA50F9"/>
    <w:rsid w:val="00E519C4"/>
    <w:rsid w:val="00EE1827"/>
    <w:rsid w:val="00F275BE"/>
    <w:rsid w:val="00F478EE"/>
    <w:rsid w:val="00FA4CD3"/>
    <w:rsid w:val="00FB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C004CBD"/>
  <w15:chartTrackingRefBased/>
  <w15:docId w15:val="{67F524D1-66A3-4385-838C-1138699B0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42C0"/>
    <w:pPr>
      <w:spacing w:before="120"/>
      <w:jc w:val="center"/>
    </w:pPr>
    <w:rPr>
      <w:b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qFormat/>
    <w:rsid w:val="000E42C0"/>
    <w:rPr>
      <w:bCs/>
      <w:u w:val="single"/>
    </w:rPr>
  </w:style>
  <w:style w:type="character" w:customStyle="1" w:styleId="TytuZnak">
    <w:name w:val="Tytuł Znak"/>
    <w:link w:val="Tytu"/>
    <w:rsid w:val="000E42C0"/>
    <w:rPr>
      <w:b/>
      <w:bCs/>
      <w:sz w:val="32"/>
      <w:szCs w:val="32"/>
      <w:u w:val="single"/>
    </w:rPr>
  </w:style>
  <w:style w:type="paragraph" w:styleId="Podtytu">
    <w:name w:val="Subtitle"/>
    <w:basedOn w:val="Normalny"/>
    <w:next w:val="Tekstpodstawowy"/>
    <w:link w:val="PodtytuZnak"/>
    <w:qFormat/>
    <w:rsid w:val="000E42C0"/>
    <w:pPr>
      <w:keepNext/>
      <w:spacing w:before="240" w:after="120"/>
    </w:pPr>
    <w:rPr>
      <w:b w:val="0"/>
      <w:i/>
      <w:iCs/>
      <w:sz w:val="28"/>
      <w:szCs w:val="28"/>
    </w:rPr>
  </w:style>
  <w:style w:type="character" w:customStyle="1" w:styleId="PodtytuZnak">
    <w:name w:val="Podtytuł Znak"/>
    <w:link w:val="Podtytu"/>
    <w:rsid w:val="000E42C0"/>
    <w:rPr>
      <w:rFonts w:eastAsia="Times New Roman" w:cs="Times New Roman"/>
      <w:i/>
      <w:iCs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C6B38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CC6B38"/>
    <w:rPr>
      <w:sz w:val="24"/>
      <w:szCs w:val="24"/>
    </w:rPr>
  </w:style>
  <w:style w:type="paragraph" w:styleId="Bezodstpw">
    <w:name w:val="No Spacing"/>
    <w:link w:val="BezodstpwZnak"/>
    <w:uiPriority w:val="1"/>
    <w:qFormat/>
    <w:rsid w:val="000E42C0"/>
    <w:rPr>
      <w:rFonts w:ascii="Calibri" w:hAnsi="Calibri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0E42C0"/>
    <w:rPr>
      <w:rFonts w:ascii="Calibri" w:hAnsi="Calibri"/>
      <w:sz w:val="22"/>
      <w:szCs w:val="22"/>
      <w:lang w:val="pl-PL" w:eastAsia="en-US" w:bidi="ar-SA"/>
    </w:rPr>
  </w:style>
  <w:style w:type="paragraph" w:styleId="Akapitzlist">
    <w:name w:val="List Paragraph"/>
    <w:basedOn w:val="Normalny"/>
    <w:uiPriority w:val="34"/>
    <w:qFormat/>
    <w:rsid w:val="000E42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11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https://upload.wikimedia.org/wikipedia/commons/thumb/7/75/HCA_by_Thora_Hallager_1869.jpg/157px-HCA_by_Thora_Hallager_1869.jpg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pl.wikipedia.org/wiki/Plik:HCA_by_Thora_Hallager_1869.jpg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F7C11B-C6BE-405C-8B60-7522067BE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137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Links>
    <vt:vector size="6" baseType="variant">
      <vt:variant>
        <vt:i4>1572937</vt:i4>
      </vt:variant>
      <vt:variant>
        <vt:i4>0</vt:i4>
      </vt:variant>
      <vt:variant>
        <vt:i4>0</vt:i4>
      </vt:variant>
      <vt:variant>
        <vt:i4>5</vt:i4>
      </vt:variant>
      <vt:variant>
        <vt:lpwstr>https://pl.wikipedia.org/wiki/Plik:HCA_by_Thora_Hallager_1869.jpg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Olszowiak</dc:creator>
  <cp:keywords/>
  <cp:lastModifiedBy>Ilnicka Monika</cp:lastModifiedBy>
  <cp:revision>2</cp:revision>
  <dcterms:created xsi:type="dcterms:W3CDTF">2020-04-01T14:41:00Z</dcterms:created>
  <dcterms:modified xsi:type="dcterms:W3CDTF">2020-04-01T14:41:00Z</dcterms:modified>
</cp:coreProperties>
</file>