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4" w:rsidRPr="008A3E0B" w:rsidRDefault="00BF788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D4E287" wp14:editId="6C035804">
            <wp:simplePos x="0" y="0"/>
            <wp:positionH relativeFrom="column">
              <wp:posOffset>4862830</wp:posOffset>
            </wp:positionH>
            <wp:positionV relativeFrom="paragraph">
              <wp:posOffset>290830</wp:posOffset>
            </wp:positionV>
            <wp:extent cx="964565" cy="904240"/>
            <wp:effectExtent l="0" t="0" r="6985" b="0"/>
            <wp:wrapNone/>
            <wp:docPr id="4" name="Obraz 4" descr="Emotikon | Słodkie tekst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kon | Słodkie teksty, Śmieszne gif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51" w:rsidRPr="008A3E0B">
        <w:t xml:space="preserve">Witajcie kochani, oto nasze kolejne propozycje </w:t>
      </w:r>
      <w:r w:rsidR="008A3E0B" w:rsidRPr="008A3E0B">
        <w:t xml:space="preserve">na miłe i pożyteczne spędzanie wolnego czasu. </w:t>
      </w:r>
      <w:r w:rsidR="008A3E0B" w:rsidRPr="008A3E0B">
        <w:sym w:font="Wingdings" w:char="F04A"/>
      </w:r>
    </w:p>
    <w:p w:rsidR="008A3E0B" w:rsidRPr="008A3E0B" w:rsidRDefault="007E5013">
      <w:pPr>
        <w:rPr>
          <w:b/>
        </w:rPr>
      </w:pPr>
      <w:r>
        <w:rPr>
          <w:b/>
        </w:rPr>
        <w:t>20.04-24.04 2020r. Propozycja nr 6</w:t>
      </w:r>
    </w:p>
    <w:p w:rsidR="008A3E0B" w:rsidRDefault="008A3E0B" w:rsidP="008A3E0B">
      <w:pPr>
        <w:spacing w:after="0"/>
      </w:pPr>
      <w:r>
        <w:t>Ważne daty:</w:t>
      </w:r>
    </w:p>
    <w:p w:rsidR="008A3E0B" w:rsidRDefault="008A3E0B" w:rsidP="008A3E0B">
      <w:pPr>
        <w:spacing w:after="0"/>
        <w:rPr>
          <w:b/>
        </w:rPr>
      </w:pPr>
      <w:r w:rsidRPr="008A3E0B">
        <w:rPr>
          <w:b/>
        </w:rPr>
        <w:t>22.04.20</w:t>
      </w:r>
      <w:r>
        <w:rPr>
          <w:b/>
        </w:rPr>
        <w:t>20r. Międzynarodowy Dzień Ziemi</w:t>
      </w:r>
      <w:r w:rsidR="00C20B08">
        <w:rPr>
          <w:b/>
        </w:rPr>
        <w:t xml:space="preserve">  - będą super propozycje  </w:t>
      </w:r>
      <w:r w:rsidR="00C20B08" w:rsidRPr="00C20B08">
        <w:rPr>
          <w:b/>
        </w:rPr>
        <w:sym w:font="Wingdings" w:char="F04A"/>
      </w:r>
    </w:p>
    <w:p w:rsidR="00681C19" w:rsidRDefault="00681C19" w:rsidP="008A3E0B">
      <w:pPr>
        <w:spacing w:after="0"/>
        <w:rPr>
          <w:b/>
        </w:rPr>
      </w:pPr>
    </w:p>
    <w:p w:rsidR="00681C19" w:rsidRDefault="00681C19" w:rsidP="008A3E0B">
      <w:pPr>
        <w:spacing w:after="0"/>
        <w:rPr>
          <w:b/>
        </w:rPr>
      </w:pPr>
      <w:r>
        <w:rPr>
          <w:b/>
        </w:rPr>
        <w:t>Kanał dla młodszych dzieci</w:t>
      </w:r>
    </w:p>
    <w:p w:rsidR="00681C19" w:rsidRDefault="00B17506" w:rsidP="00681C19">
      <w:pPr>
        <w:pStyle w:val="Akapitzlist"/>
        <w:numPr>
          <w:ilvl w:val="0"/>
          <w:numId w:val="8"/>
        </w:numPr>
        <w:spacing w:after="0" w:line="240" w:lineRule="auto"/>
      </w:pPr>
      <w:hyperlink r:id="rId7" w:history="1">
        <w:r w:rsidR="00681C19" w:rsidRPr="00681C19">
          <w:rPr>
            <w:color w:val="0000FF"/>
            <w:u w:val="single"/>
          </w:rPr>
          <w:t>https://www.youtube.com/channel/UC7lpgBhjcncKk4lTMkGimnA</w:t>
        </w:r>
      </w:hyperlink>
    </w:p>
    <w:p w:rsidR="00681C19" w:rsidRPr="00681C19" w:rsidRDefault="00681C19" w:rsidP="00681C19">
      <w:pPr>
        <w:pStyle w:val="Akapitzlist"/>
        <w:spacing w:after="0" w:line="240" w:lineRule="auto"/>
        <w:rPr>
          <w:rFonts w:eastAsia="Times New Roman" w:cs="Arial"/>
          <w:color w:val="3C4043"/>
          <w:lang w:eastAsia="pl-PL"/>
        </w:rPr>
      </w:pPr>
      <w:r w:rsidRPr="00681C19">
        <w:rPr>
          <w:rFonts w:eastAsia="Times New Roman" w:cs="Arial"/>
          <w:color w:val="3C4043"/>
          <w:lang w:eastAsia="pl-PL"/>
        </w:rPr>
        <w:t xml:space="preserve">kanał edukacyjny dla dzieci </w:t>
      </w:r>
      <w:proofErr w:type="spellStart"/>
      <w:r w:rsidRPr="00681C19">
        <w:rPr>
          <w:rFonts w:eastAsia="Times New Roman" w:cs="Arial"/>
          <w:color w:val="3C4043"/>
          <w:lang w:eastAsia="pl-PL"/>
        </w:rPr>
        <w:t>LulekTV</w:t>
      </w:r>
      <w:proofErr w:type="spellEnd"/>
      <w:r w:rsidRPr="00681C19">
        <w:rPr>
          <w:rFonts w:eastAsia="Times New Roman" w:cs="Arial"/>
          <w:color w:val="3C4043"/>
          <w:lang w:eastAsia="pl-PL"/>
        </w:rPr>
        <w:t xml:space="preserve"> :piosenki, nauka rysowania, gry</w:t>
      </w:r>
    </w:p>
    <w:p w:rsidR="007E5013" w:rsidRDefault="007E5013" w:rsidP="008A3E0B">
      <w:pPr>
        <w:spacing w:after="0"/>
        <w:rPr>
          <w:b/>
        </w:rPr>
      </w:pPr>
    </w:p>
    <w:p w:rsidR="008A3E0B" w:rsidRDefault="00ED2BBC" w:rsidP="008A3E0B">
      <w:pPr>
        <w:spacing w:after="0"/>
        <w:rPr>
          <w:b/>
        </w:rPr>
      </w:pPr>
      <w:r>
        <w:rPr>
          <w:b/>
        </w:rPr>
        <w:t>Filmy przyrodnicze,</w:t>
      </w:r>
      <w:r w:rsidR="00792DE0">
        <w:rPr>
          <w:b/>
        </w:rPr>
        <w:t xml:space="preserve"> e</w:t>
      </w:r>
      <w:r w:rsidR="007E5013">
        <w:rPr>
          <w:b/>
        </w:rPr>
        <w:t>dukacyjne:</w:t>
      </w:r>
    </w:p>
    <w:p w:rsidR="007E5013" w:rsidRPr="0079234C" w:rsidRDefault="00B17506" w:rsidP="007E5013">
      <w:pPr>
        <w:pStyle w:val="Akapitzlist"/>
        <w:numPr>
          <w:ilvl w:val="0"/>
          <w:numId w:val="2"/>
        </w:numPr>
        <w:spacing w:after="0"/>
      </w:pPr>
      <w:hyperlink r:id="rId8" w:tgtFrame="_blank" w:tooltip="https://www.youtube.com/watch?v=RnZ74JYh4sM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https://www.youtube.com/watch?v=RnZ74JYh4sM</w:t>
        </w:r>
      </w:hyperlink>
      <w:r w:rsidR="007E5013" w:rsidRPr="0079234C">
        <w:rPr>
          <w:rFonts w:cs="Tahoma"/>
          <w:color w:val="000000"/>
          <w:shd w:val="clear" w:color="auto" w:fill="FFFFFF"/>
        </w:rPr>
        <w:t> – Wiosna powtórzenie wiadomości.</w:t>
      </w:r>
      <w:r w:rsidR="007E5013" w:rsidRPr="0079234C">
        <w:rPr>
          <w:rFonts w:cs="Tahoma"/>
          <w:color w:val="000000"/>
        </w:rPr>
        <w:br/>
      </w:r>
      <w:hyperlink r:id="rId9" w:tgtFrame="_blank" w:tooltip="https://www.youtube.com/watch?v=1hMBunlTUSM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https://www.youtube.com/watch?v=1hMBunlTUSM</w:t>
        </w:r>
      </w:hyperlink>
      <w:r w:rsidR="007E5013" w:rsidRPr="0079234C">
        <w:rPr>
          <w:rFonts w:cs="Tahoma"/>
          <w:color w:val="000000"/>
          <w:shd w:val="clear" w:color="auto" w:fill="FFFFFF"/>
        </w:rPr>
        <w:t> – Wiosna w różnych krajach Europy.</w:t>
      </w:r>
    </w:p>
    <w:p w:rsidR="007E5013" w:rsidRPr="0079234C" w:rsidRDefault="00B17506" w:rsidP="007E5013">
      <w:pPr>
        <w:pStyle w:val="Akapitzlist"/>
        <w:numPr>
          <w:ilvl w:val="0"/>
          <w:numId w:val="2"/>
        </w:numPr>
        <w:spacing w:after="0"/>
      </w:pPr>
      <w:hyperlink r:id="rId10" w:tgtFrame="_blank" w:tooltip="https://www.youtube.com/watch?v=HOssDlFb_GY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https://www.youtube.com/watch?v=HOssDlFb_GY</w:t>
        </w:r>
      </w:hyperlink>
      <w:r w:rsidR="007E5013" w:rsidRPr="0079234C">
        <w:rPr>
          <w:rFonts w:cs="Tahoma"/>
          <w:color w:val="000000"/>
          <w:shd w:val="clear" w:color="auto" w:fill="FFFFFF"/>
        </w:rPr>
        <w:t> - Ptaki wokół nas.</w:t>
      </w:r>
    </w:p>
    <w:p w:rsidR="007E5013" w:rsidRPr="0079234C" w:rsidRDefault="00B17506" w:rsidP="007E5013">
      <w:pPr>
        <w:pStyle w:val="Akapitzlist"/>
        <w:numPr>
          <w:ilvl w:val="0"/>
          <w:numId w:val="2"/>
        </w:numPr>
        <w:spacing w:after="0"/>
      </w:pPr>
      <w:hyperlink r:id="rId11" w:tgtFrame="_blank" w:tooltip="https://www.youtube.com/watch?v=dLgZrIJQwc4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https://www.youtube.com/watch?v=dLgZrIJQwc4</w:t>
        </w:r>
      </w:hyperlink>
      <w:r w:rsidR="007E5013" w:rsidRPr="0079234C">
        <w:rPr>
          <w:rFonts w:cs="Tahoma"/>
          <w:color w:val="000000"/>
          <w:shd w:val="clear" w:color="auto" w:fill="FFFFFF"/>
        </w:rPr>
        <w:t> – Skąd ptaki wiedzą, dokąd mają lecieć? Ornitolog.</w:t>
      </w:r>
    </w:p>
    <w:p w:rsidR="007E5013" w:rsidRPr="0079234C" w:rsidRDefault="00B17506" w:rsidP="007E5013">
      <w:pPr>
        <w:pStyle w:val="Akapitzlist"/>
        <w:numPr>
          <w:ilvl w:val="0"/>
          <w:numId w:val="2"/>
        </w:numPr>
        <w:spacing w:after="0"/>
      </w:pPr>
      <w:hyperlink r:id="rId12" w:tgtFrame="_blank" w:tooltip="https://www.youtube.com/watch?v=DDD0qwiefpY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https://www.youtube.com/watch?v=DDD0qwiefpY</w:t>
        </w:r>
      </w:hyperlink>
      <w:r w:rsidR="007E5013" w:rsidRPr="0079234C">
        <w:rPr>
          <w:rFonts w:cs="Tahoma"/>
          <w:color w:val="000000"/>
          <w:shd w:val="clear" w:color="auto" w:fill="FFFFFF"/>
        </w:rPr>
        <w:t> Międzynarodowy Dzień Ziemi – 22 kwietnia</w:t>
      </w:r>
    </w:p>
    <w:p w:rsidR="0079234C" w:rsidRPr="0079234C" w:rsidRDefault="00B17506" w:rsidP="008C2B94">
      <w:pPr>
        <w:pStyle w:val="Akapitzlist"/>
        <w:numPr>
          <w:ilvl w:val="0"/>
          <w:numId w:val="2"/>
        </w:numPr>
        <w:spacing w:after="0"/>
        <w:rPr>
          <w:rFonts w:cs="Tahoma"/>
          <w:color w:val="000000"/>
        </w:rPr>
      </w:pPr>
      <w:hyperlink r:id="rId13" w:tgtFrame="_blank" w:tooltip="https://www.youtube.com/watch?v=PYd88-RyaLs" w:history="1">
        <w:r w:rsidR="0079234C" w:rsidRPr="0079234C">
          <w:rPr>
            <w:rFonts w:cs="Tahoma"/>
            <w:color w:val="0000FF"/>
            <w:u w:val="single"/>
            <w:shd w:val="clear" w:color="auto" w:fill="FFFFFF"/>
          </w:rPr>
          <w:t>https://www.youtube.com/watch?v=PYd88-RyaLs</w:t>
        </w:r>
      </w:hyperlink>
      <w:r w:rsidR="0079234C" w:rsidRPr="0079234C">
        <w:rPr>
          <w:rFonts w:cs="Tahoma"/>
          <w:color w:val="000000"/>
          <w:shd w:val="clear" w:color="auto" w:fill="FFFFFF"/>
        </w:rPr>
        <w:t xml:space="preserve"> - ( 6 min) ekologiczny dom–bajka edukacyjna  dla dzieci   </w:t>
      </w:r>
    </w:p>
    <w:p w:rsidR="0079234C" w:rsidRPr="0079234C" w:rsidRDefault="0079234C" w:rsidP="0079234C">
      <w:pPr>
        <w:pStyle w:val="Akapitzlist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79234C">
        <w:rPr>
          <w:rFonts w:cs="Tahoma"/>
          <w:color w:val="000000"/>
          <w:shd w:val="clear" w:color="auto" w:fill="FFFFFF"/>
        </w:rPr>
        <w:t xml:space="preserve"> </w:t>
      </w:r>
      <w:hyperlink r:id="rId14" w:history="1">
        <w:r w:rsidRPr="0079234C">
          <w:rPr>
            <w:color w:val="0000FF"/>
            <w:u w:val="single"/>
          </w:rPr>
          <w:t>https://www.youtube.com/watch?v=PMUUm7Xx-Fw</w:t>
        </w:r>
      </w:hyperlink>
      <w:r w:rsidRPr="0079234C">
        <w:rPr>
          <w:color w:val="0000FF"/>
          <w:u w:val="single"/>
        </w:rPr>
        <w:t xml:space="preserve"> </w:t>
      </w:r>
      <w:r w:rsidRPr="0079234C">
        <w:rPr>
          <w:rFonts w:eastAsia="Times New Roman" w:cs="Arial"/>
          <w:kern w:val="36"/>
          <w:lang w:eastAsia="pl-PL"/>
        </w:rPr>
        <w:t>Wywiad z Bocianem I Film dla dzieci I Lulek.tv</w:t>
      </w:r>
    </w:p>
    <w:p w:rsidR="007E5013" w:rsidRDefault="007E5013" w:rsidP="007E5013">
      <w:pPr>
        <w:spacing w:after="0"/>
        <w:rPr>
          <w:rFonts w:ascii="Tahoma" w:hAnsi="Tahoma" w:cs="Tahoma"/>
          <w:color w:val="000000"/>
          <w:sz w:val="18"/>
          <w:szCs w:val="18"/>
        </w:rPr>
      </w:pPr>
    </w:p>
    <w:p w:rsidR="00681C19" w:rsidRPr="00681C19" w:rsidRDefault="007E5013" w:rsidP="00681C19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7E5013">
        <w:rPr>
          <w:rFonts w:ascii="Tahoma" w:hAnsi="Tahoma" w:cs="Tahoma"/>
          <w:b/>
          <w:color w:val="000000"/>
          <w:sz w:val="18"/>
          <w:szCs w:val="18"/>
        </w:rPr>
        <w:t>Piosenki, zabawy ruchowe, taniec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7E5013" w:rsidRPr="0079234C" w:rsidRDefault="00B17506" w:rsidP="007E5013">
      <w:pPr>
        <w:pStyle w:val="Akapitzlist"/>
        <w:numPr>
          <w:ilvl w:val="0"/>
          <w:numId w:val="3"/>
        </w:numPr>
        <w:spacing w:after="0"/>
        <w:rPr>
          <w:b/>
        </w:rPr>
      </w:pPr>
      <w:hyperlink r:id="rId15" w:tgtFrame="_blank" w:tooltip="https://www.youtube.com/watch?v=nc3P_JsxNaA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https://www.youtube.com/watch?v=nc3P_JsxNaA</w:t>
        </w:r>
      </w:hyperlink>
      <w:r w:rsidR="007E5013" w:rsidRPr="0079234C">
        <w:rPr>
          <w:rFonts w:cs="Tahoma"/>
          <w:color w:val="000000"/>
          <w:shd w:val="clear" w:color="auto" w:fill="FFFFFF"/>
        </w:rPr>
        <w:t> posłuchaj piosenki – Święto Ziemi</w:t>
      </w:r>
    </w:p>
    <w:p w:rsidR="007E5013" w:rsidRPr="0079234C" w:rsidRDefault="00B17506" w:rsidP="007E5013">
      <w:pPr>
        <w:pStyle w:val="Akapitzlist"/>
        <w:numPr>
          <w:ilvl w:val="0"/>
          <w:numId w:val="3"/>
        </w:numPr>
        <w:spacing w:after="0"/>
        <w:rPr>
          <w:b/>
        </w:rPr>
      </w:pPr>
      <w:hyperlink r:id="rId16" w:tgtFrame="_blank" w:tooltip="https://www.youtube.com/watch?v=FP0wgVhUC9w" w:history="1">
        <w:r w:rsidR="007E5013" w:rsidRPr="0079234C">
          <w:rPr>
            <w:rStyle w:val="Hipercze"/>
            <w:rFonts w:cs="Tahoma"/>
            <w:shd w:val="clear" w:color="auto" w:fill="FFFFFF"/>
          </w:rPr>
          <w:t>https://www.youtube.com/watch?v=FP0wgVhUC9w</w:t>
        </w:r>
      </w:hyperlink>
      <w:r w:rsidR="007E5013" w:rsidRPr="0079234C">
        <w:rPr>
          <w:rFonts w:cs="Tahoma"/>
          <w:color w:val="000000"/>
          <w:shd w:val="clear" w:color="auto" w:fill="FFFFFF"/>
        </w:rPr>
        <w:t xml:space="preserve"> – wychowanie fizyczne   zumba </w:t>
      </w:r>
      <w:proofErr w:type="spellStart"/>
      <w:r w:rsidR="007E5013" w:rsidRPr="0079234C">
        <w:rPr>
          <w:rFonts w:cs="Tahoma"/>
          <w:color w:val="000000"/>
          <w:shd w:val="clear" w:color="auto" w:fill="FFFFFF"/>
        </w:rPr>
        <w:t>kids</w:t>
      </w:r>
      <w:proofErr w:type="spellEnd"/>
    </w:p>
    <w:p w:rsidR="00C20B08" w:rsidRPr="00C20B08" w:rsidRDefault="00B17506" w:rsidP="00C20B08">
      <w:pPr>
        <w:pStyle w:val="Akapitzlist"/>
        <w:numPr>
          <w:ilvl w:val="0"/>
          <w:numId w:val="3"/>
        </w:numPr>
        <w:spacing w:after="0"/>
        <w:rPr>
          <w:b/>
          <w:u w:val="single"/>
        </w:rPr>
      </w:pPr>
      <w:hyperlink r:id="rId17" w:history="1">
        <w:r w:rsidR="0079234C" w:rsidRPr="0079234C">
          <w:rPr>
            <w:rStyle w:val="Hipercze"/>
          </w:rPr>
          <w:t xml:space="preserve">https://wordwall.net/pl/resource/893767/wychowanie-fizyczne/  </w:t>
        </w:r>
        <w:proofErr w:type="spellStart"/>
        <w:r w:rsidR="0079234C" w:rsidRPr="0079234C">
          <w:rPr>
            <w:rStyle w:val="Hipercze"/>
            <w:color w:val="auto"/>
            <w:u w:val="none"/>
          </w:rPr>
          <w:t>wf</w:t>
        </w:r>
        <w:proofErr w:type="spellEnd"/>
        <w:r w:rsidR="0079234C" w:rsidRPr="0079234C">
          <w:rPr>
            <w:rStyle w:val="Hipercze"/>
            <w:color w:val="auto"/>
            <w:u w:val="none"/>
          </w:rPr>
          <w:t>-online-w-domu</w:t>
        </w:r>
        <w:r w:rsidR="0079234C" w:rsidRPr="0079234C">
          <w:rPr>
            <w:rStyle w:val="Hipercze"/>
          </w:rPr>
          <w:t>-</w:t>
        </w:r>
      </w:hyperlink>
      <w:r w:rsidR="007E5013" w:rsidRPr="0079234C">
        <w:rPr>
          <w:rFonts w:cs="Tahoma"/>
          <w:color w:val="000000"/>
          <w:u w:val="single"/>
        </w:rPr>
        <w:br/>
      </w:r>
      <w:r w:rsidR="0079234C" w:rsidRPr="0079234C">
        <w:rPr>
          <w:rFonts w:cs="Tahoma"/>
          <w:color w:val="000000"/>
        </w:rPr>
        <w:t xml:space="preserve">ruletka ćwiczenia  </w:t>
      </w:r>
    </w:p>
    <w:p w:rsidR="00C20B08" w:rsidRPr="00C20B08" w:rsidRDefault="00B17506" w:rsidP="00C20B08">
      <w:pPr>
        <w:pStyle w:val="Akapitzlist"/>
        <w:numPr>
          <w:ilvl w:val="0"/>
          <w:numId w:val="3"/>
        </w:numPr>
        <w:rPr>
          <w:color w:val="474747"/>
        </w:rPr>
      </w:pPr>
      <w:hyperlink r:id="rId18" w:history="1">
        <w:r w:rsidR="00C20B08" w:rsidRPr="004242E0">
          <w:rPr>
            <w:rStyle w:val="Hipercze"/>
            <w:sz w:val="24"/>
            <w:szCs w:val="24"/>
          </w:rPr>
          <w:t>https://youtu.be/xm93WFJ7bNs</w:t>
        </w:r>
      </w:hyperlink>
      <w:r w:rsidR="00C20B08" w:rsidRPr="00C20B08">
        <w:rPr>
          <w:color w:val="474747"/>
          <w:sz w:val="24"/>
          <w:szCs w:val="24"/>
        </w:rPr>
        <w:t xml:space="preserve">   </w:t>
      </w:r>
      <w:r w:rsidR="00C20B08" w:rsidRPr="00C20B08">
        <w:t>taniec  zygzak</w:t>
      </w:r>
    </w:p>
    <w:p w:rsidR="00C20B08" w:rsidRPr="00C20B08" w:rsidRDefault="00B17506" w:rsidP="00C20B08">
      <w:pPr>
        <w:pStyle w:val="Akapitzlist"/>
        <w:numPr>
          <w:ilvl w:val="0"/>
          <w:numId w:val="3"/>
        </w:numPr>
        <w:rPr>
          <w:color w:val="474747"/>
        </w:rPr>
      </w:pPr>
      <w:hyperlink r:id="rId19" w:history="1">
        <w:r w:rsidR="00C20B08" w:rsidRPr="004242E0">
          <w:rPr>
            <w:rStyle w:val="Hipercze"/>
            <w:sz w:val="24"/>
            <w:szCs w:val="24"/>
          </w:rPr>
          <w:t>https://www.youtube.com/watch?v=MU5nBCF5c94</w:t>
        </w:r>
      </w:hyperlink>
      <w:r w:rsidR="00C20B08" w:rsidRPr="00B17506">
        <w:rPr>
          <w:color w:val="474747"/>
          <w:sz w:val="24"/>
          <w:szCs w:val="24"/>
        </w:rPr>
        <w:t xml:space="preserve">  </w:t>
      </w:r>
      <w:r w:rsidRPr="00B17506">
        <w:rPr>
          <w:color w:val="474747"/>
          <w:sz w:val="24"/>
          <w:szCs w:val="24"/>
        </w:rPr>
        <w:t xml:space="preserve"> </w:t>
      </w:r>
      <w:proofErr w:type="spellStart"/>
      <w:r w:rsidR="00C20B08" w:rsidRPr="00C20B08">
        <w:t>aram</w:t>
      </w:r>
      <w:proofErr w:type="spellEnd"/>
      <w:r w:rsidR="00C20B08" w:rsidRPr="00C20B08">
        <w:t xml:space="preserve"> sam </w:t>
      </w:r>
      <w:proofErr w:type="spellStart"/>
      <w:r w:rsidR="00C20B08" w:rsidRPr="00C20B08">
        <w:t>sam</w:t>
      </w:r>
      <w:proofErr w:type="spellEnd"/>
    </w:p>
    <w:p w:rsidR="00C20B08" w:rsidRPr="00C20B08" w:rsidRDefault="00C20B08" w:rsidP="00C20B08">
      <w:pPr>
        <w:spacing w:after="0"/>
        <w:rPr>
          <w:b/>
          <w:u w:val="single"/>
        </w:rPr>
      </w:pPr>
      <w:bookmarkStart w:id="0" w:name="_GoBack"/>
      <w:bookmarkEnd w:id="0"/>
    </w:p>
    <w:p w:rsidR="0079234C" w:rsidRDefault="0079234C" w:rsidP="0079234C">
      <w:pPr>
        <w:spacing w:after="0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79234C" w:rsidRDefault="0079234C" w:rsidP="0079234C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79234C">
        <w:rPr>
          <w:rFonts w:ascii="Tahoma" w:hAnsi="Tahoma" w:cs="Tahoma"/>
          <w:b/>
          <w:color w:val="000000"/>
          <w:sz w:val="18"/>
          <w:szCs w:val="18"/>
        </w:rPr>
        <w:t>Zabawy plastyczne, rękodzieło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79234C" w:rsidRPr="0079234C" w:rsidRDefault="00B17506" w:rsidP="0079234C">
      <w:pPr>
        <w:pStyle w:val="Akapitzlist"/>
        <w:numPr>
          <w:ilvl w:val="0"/>
          <w:numId w:val="4"/>
        </w:numPr>
        <w:spacing w:after="0"/>
        <w:rPr>
          <w:rFonts w:cs="Tahoma"/>
          <w:b/>
          <w:color w:val="000000"/>
        </w:rPr>
      </w:pPr>
      <w:hyperlink r:id="rId20" w:tgtFrame="_blank" w:tooltip="https://www.youtube.com/watch?v=e-WBirylGQg&amp;list=PL2jakBIgxGXYY0df8bRuo7RtKs6pzG1TJ" w:history="1">
        <w:r w:rsidR="0079234C" w:rsidRPr="0079234C">
          <w:rPr>
            <w:rFonts w:cs="Tahoma"/>
            <w:color w:val="0000FF"/>
            <w:u w:val="single"/>
            <w:shd w:val="clear" w:color="auto" w:fill="FFFFFF"/>
          </w:rPr>
          <w:t>https://www.youtube.com/watch?v=e-WBirylGQg&amp;list=PL2jakBIgxGXYY0df8bRuo7RtKs6pzG1TJ</w:t>
        </w:r>
      </w:hyperlink>
      <w:r w:rsidR="0079234C" w:rsidRPr="0079234C">
        <w:rPr>
          <w:rFonts w:cs="Tahoma"/>
          <w:color w:val="000000"/>
          <w:shd w:val="clear" w:color="auto" w:fill="FFFFFF"/>
        </w:rPr>
        <w:t> - bransoletka z wełny</w:t>
      </w:r>
    </w:p>
    <w:p w:rsidR="0079234C" w:rsidRPr="0079234C" w:rsidRDefault="00B17506" w:rsidP="0079234C">
      <w:pPr>
        <w:pStyle w:val="Akapitzlist"/>
        <w:numPr>
          <w:ilvl w:val="0"/>
          <w:numId w:val="4"/>
        </w:numPr>
        <w:spacing w:after="0"/>
        <w:rPr>
          <w:rFonts w:cs="Tahoma"/>
          <w:b/>
          <w:color w:val="000000"/>
        </w:rPr>
      </w:pPr>
      <w:hyperlink r:id="rId21" w:tgtFrame="_blank" w:tooltip="https://www.youtube.com/watch?v=AjjTtvPOT9U&amp;list=PL2jakBIgxGXYY0df8bRuo7RtKs6pzG1TJ&amp;index=5" w:history="1">
        <w:r w:rsidR="0079234C" w:rsidRPr="0079234C">
          <w:rPr>
            <w:rFonts w:cs="Tahoma"/>
            <w:color w:val="0000FF"/>
            <w:u w:val="single"/>
            <w:shd w:val="clear" w:color="auto" w:fill="FFFFFF"/>
          </w:rPr>
          <w:t>https://www.youtube.com/watch?v=AjjTtvPOT9U&amp;list=PL2jakBIgxGXYY0df8bRuo7RtKs6pzG1TJ&amp;index=5</w:t>
        </w:r>
      </w:hyperlink>
      <w:r w:rsidR="0079234C" w:rsidRPr="0079234C">
        <w:rPr>
          <w:rFonts w:cs="Tahoma"/>
          <w:color w:val="000000"/>
          <w:shd w:val="clear" w:color="auto" w:fill="FFFFFF"/>
        </w:rPr>
        <w:t xml:space="preserve"> - </w:t>
      </w:r>
      <w:proofErr w:type="spellStart"/>
      <w:r w:rsidR="0079234C" w:rsidRPr="0079234C">
        <w:rPr>
          <w:rFonts w:cs="Tahoma"/>
          <w:color w:val="000000"/>
          <w:shd w:val="clear" w:color="auto" w:fill="FFFFFF"/>
        </w:rPr>
        <w:t>wydrapywanka</w:t>
      </w:r>
      <w:proofErr w:type="spellEnd"/>
      <w:r w:rsidR="0079234C" w:rsidRPr="0079234C">
        <w:rPr>
          <w:rFonts w:cs="Tahoma"/>
          <w:color w:val="000000"/>
          <w:shd w:val="clear" w:color="auto" w:fill="FFFFFF"/>
        </w:rPr>
        <w:t xml:space="preserve"> z kredek pastelowych</w:t>
      </w:r>
    </w:p>
    <w:p w:rsidR="0079234C" w:rsidRPr="0079234C" w:rsidRDefault="00B17506" w:rsidP="0079234C">
      <w:pPr>
        <w:pStyle w:val="Akapitzlist"/>
        <w:numPr>
          <w:ilvl w:val="0"/>
          <w:numId w:val="4"/>
        </w:numPr>
        <w:spacing w:after="0"/>
        <w:rPr>
          <w:rFonts w:cs="Tahoma"/>
          <w:b/>
          <w:color w:val="000000"/>
        </w:rPr>
      </w:pPr>
      <w:hyperlink r:id="rId22" w:tgtFrame="_blank" w:tooltip="https://www.youtube.com/watch?v=dWxyUqfWYfs" w:history="1">
        <w:r w:rsidR="0079234C" w:rsidRPr="0079234C">
          <w:rPr>
            <w:rFonts w:cs="Tahoma"/>
            <w:color w:val="0000FF"/>
            <w:u w:val="single"/>
            <w:shd w:val="clear" w:color="auto" w:fill="FFFFFF"/>
          </w:rPr>
          <w:t>https://www.youtube.com/watch?v=dWxyUqfWYfs</w:t>
        </w:r>
      </w:hyperlink>
      <w:r w:rsidR="0079234C" w:rsidRPr="0079234C">
        <w:rPr>
          <w:rFonts w:cs="Tahoma"/>
          <w:color w:val="000000"/>
          <w:shd w:val="clear" w:color="auto" w:fill="FFFFFF"/>
        </w:rPr>
        <w:t> - malowanie kamyków</w:t>
      </w:r>
    </w:p>
    <w:p w:rsidR="00792DE0" w:rsidRPr="00792DE0" w:rsidRDefault="00B17506" w:rsidP="0079234C">
      <w:pPr>
        <w:pStyle w:val="Akapitzlist"/>
        <w:numPr>
          <w:ilvl w:val="0"/>
          <w:numId w:val="4"/>
        </w:numPr>
        <w:spacing w:after="0"/>
        <w:rPr>
          <w:rFonts w:cs="Tahoma"/>
          <w:b/>
          <w:color w:val="000000"/>
        </w:rPr>
      </w:pPr>
      <w:hyperlink r:id="rId23" w:tgtFrame="_blank" w:tooltip="https://www.youtube.com/watch?v=qpnj9QRVu3U" w:history="1">
        <w:r w:rsidR="0079234C" w:rsidRPr="0079234C">
          <w:rPr>
            <w:rFonts w:cs="Tahoma"/>
            <w:color w:val="0000FF"/>
            <w:u w:val="single"/>
            <w:shd w:val="clear" w:color="auto" w:fill="FFFFFF"/>
          </w:rPr>
          <w:t>https://www.youtube.com/watch?v=qpnj9QRVu3U</w:t>
        </w:r>
      </w:hyperlink>
      <w:r w:rsidR="0079234C" w:rsidRPr="0079234C">
        <w:rPr>
          <w:rFonts w:cs="Tahoma"/>
          <w:color w:val="000000"/>
          <w:shd w:val="clear" w:color="auto" w:fill="FFFFFF"/>
        </w:rPr>
        <w:t> - serduszka z tektury i wełny (można poeksperymentować z innymi kształtami np. figurami geometrycznymi)</w:t>
      </w:r>
    </w:p>
    <w:p w:rsidR="00792DE0" w:rsidRPr="00792DE0" w:rsidRDefault="00792DE0" w:rsidP="00792DE0">
      <w:pPr>
        <w:pStyle w:val="Akapitzlist"/>
        <w:numPr>
          <w:ilvl w:val="0"/>
          <w:numId w:val="4"/>
        </w:numPr>
        <w:rPr>
          <w:color w:val="17365D" w:themeColor="text2" w:themeShade="BF"/>
          <w:u w:val="single"/>
        </w:rPr>
      </w:pPr>
      <w:r w:rsidRPr="00792DE0">
        <w:rPr>
          <w:color w:val="17365D" w:themeColor="text2" w:themeShade="BF"/>
          <w:u w:val="single"/>
        </w:rPr>
        <w:t>https://www.youtube.com/watch?v=_V2jN2_R3GI</w:t>
      </w:r>
    </w:p>
    <w:p w:rsidR="00792DE0" w:rsidRPr="00792DE0" w:rsidRDefault="00792DE0" w:rsidP="00792DE0">
      <w:pPr>
        <w:pStyle w:val="Akapitzlist"/>
        <w:rPr>
          <w:u w:val="single"/>
          <w:lang w:val="en-US"/>
        </w:rPr>
      </w:pPr>
      <w:r w:rsidRPr="00792DE0">
        <w:rPr>
          <w:color w:val="030303"/>
          <w:shd w:val="clear" w:color="auto" w:fill="F9F9F9"/>
          <w:lang w:val="en-US"/>
        </w:rPr>
        <w:t xml:space="preserve">Origami Butterfly Paper - Easy and Fast - Crafts - </w:t>
      </w:r>
      <w:proofErr w:type="spellStart"/>
      <w:r w:rsidRPr="00792DE0">
        <w:rPr>
          <w:color w:val="030303"/>
          <w:shd w:val="clear" w:color="auto" w:fill="F9F9F9"/>
          <w:lang w:val="en-US"/>
        </w:rPr>
        <w:t>motyle</w:t>
      </w:r>
      <w:proofErr w:type="spellEnd"/>
    </w:p>
    <w:p w:rsidR="00792DE0" w:rsidRPr="00C20B08" w:rsidRDefault="00B17506" w:rsidP="00C20B08">
      <w:pPr>
        <w:pStyle w:val="Akapitzlist"/>
        <w:numPr>
          <w:ilvl w:val="0"/>
          <w:numId w:val="4"/>
        </w:numPr>
        <w:rPr>
          <w:color w:val="030303"/>
          <w:shd w:val="clear" w:color="auto" w:fill="F9F9F9"/>
        </w:rPr>
      </w:pPr>
      <w:hyperlink r:id="rId24" w:history="1">
        <w:r w:rsidR="00C20B08" w:rsidRPr="00C20B08">
          <w:rPr>
            <w:rStyle w:val="Hipercze"/>
            <w:sz w:val="24"/>
            <w:szCs w:val="24"/>
          </w:rPr>
          <w:t>https://www.youtube.com/watch?v=2dxXuIhKt3c</w:t>
        </w:r>
      </w:hyperlink>
      <w:r w:rsidR="00C20B08" w:rsidRPr="00C20B08">
        <w:rPr>
          <w:sz w:val="24"/>
          <w:szCs w:val="24"/>
          <w:u w:val="single"/>
        </w:rPr>
        <w:t xml:space="preserve">   </w:t>
      </w:r>
      <w:r w:rsidR="00C20B08" w:rsidRPr="00792DE0">
        <w:rPr>
          <w:color w:val="030303"/>
          <w:shd w:val="clear" w:color="auto" w:fill="F9F9F9"/>
        </w:rPr>
        <w:t>Jak zrobić skaczącą żabę z papieru. Żaba z papieru - jak zrobić origami z papieru.</w:t>
      </w:r>
    </w:p>
    <w:p w:rsidR="00792DE0" w:rsidRDefault="00B17506" w:rsidP="00792DE0">
      <w:pPr>
        <w:pStyle w:val="Akapitzlist"/>
        <w:numPr>
          <w:ilvl w:val="0"/>
          <w:numId w:val="4"/>
        </w:numPr>
        <w:rPr>
          <w:sz w:val="24"/>
          <w:szCs w:val="24"/>
        </w:rPr>
      </w:pPr>
      <w:hyperlink r:id="rId25" w:history="1">
        <w:r w:rsidR="00792DE0" w:rsidRPr="004242E0">
          <w:rPr>
            <w:rStyle w:val="Hipercze"/>
            <w:sz w:val="24"/>
            <w:szCs w:val="24"/>
          </w:rPr>
          <w:t>https://pl.pinterest.com/pin/774900679618174409/</w:t>
        </w:r>
      </w:hyperlink>
      <w:r w:rsidR="00792DE0" w:rsidRPr="00792DE0">
        <w:rPr>
          <w:sz w:val="24"/>
          <w:szCs w:val="24"/>
        </w:rPr>
        <w:t xml:space="preserve">    gąsienica z papieru</w:t>
      </w:r>
    </w:p>
    <w:p w:rsidR="0079234C" w:rsidRPr="00C20B08" w:rsidRDefault="00B17506" w:rsidP="00C20B08">
      <w:pPr>
        <w:pStyle w:val="Akapitzlist"/>
        <w:numPr>
          <w:ilvl w:val="0"/>
          <w:numId w:val="4"/>
        </w:numPr>
      </w:pPr>
      <w:hyperlink r:id="rId26" w:history="1">
        <w:r w:rsidR="00C20B08" w:rsidRPr="00C20B08">
          <w:rPr>
            <w:rStyle w:val="Hipercze"/>
            <w:sz w:val="24"/>
            <w:szCs w:val="24"/>
          </w:rPr>
          <w:t>https://pl.pinterest.com/pin/434667801540546178</w:t>
        </w:r>
      </w:hyperlink>
      <w:r w:rsidR="00C20B08" w:rsidRPr="00C20B08">
        <w:rPr>
          <w:sz w:val="24"/>
          <w:szCs w:val="24"/>
          <w:u w:val="single"/>
        </w:rPr>
        <w:t xml:space="preserve"> </w:t>
      </w:r>
      <w:r w:rsidR="00C20B08" w:rsidRPr="00C20B08">
        <w:rPr>
          <w:sz w:val="24"/>
          <w:szCs w:val="24"/>
        </w:rPr>
        <w:t xml:space="preserve">  </w:t>
      </w:r>
      <w:r w:rsidR="00C20B08" w:rsidRPr="00C20B08">
        <w:t>gąsienica z rolek po papierze</w:t>
      </w:r>
      <w:r w:rsidR="0079234C" w:rsidRPr="00C20B08">
        <w:rPr>
          <w:rFonts w:cs="Tahoma"/>
          <w:color w:val="000000"/>
        </w:rPr>
        <w:br/>
      </w:r>
    </w:p>
    <w:p w:rsidR="00681C19" w:rsidRDefault="00681C19" w:rsidP="00681C19">
      <w:pPr>
        <w:spacing w:after="0"/>
        <w:rPr>
          <w:rFonts w:cs="Tahoma"/>
          <w:b/>
          <w:color w:val="000000"/>
        </w:rPr>
      </w:pPr>
      <w:r w:rsidRPr="00681C19">
        <w:rPr>
          <w:rFonts w:cs="Tahoma"/>
          <w:b/>
          <w:color w:val="000000"/>
        </w:rPr>
        <w:t>Główka pracuje</w:t>
      </w:r>
      <w:r>
        <w:rPr>
          <w:rFonts w:cs="Tahoma"/>
          <w:b/>
          <w:color w:val="000000"/>
        </w:rPr>
        <w:t>:</w:t>
      </w:r>
    </w:p>
    <w:p w:rsidR="00681C19" w:rsidRDefault="00B17506" w:rsidP="00681C19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</w:pPr>
      <w:hyperlink r:id="rId27" w:history="1">
        <w:r w:rsidR="00681C19" w:rsidRPr="00681C19">
          <w:rPr>
            <w:color w:val="0000FF"/>
            <w:u w:val="single"/>
          </w:rPr>
          <w:t>https://www.superkid.pl/wykreslanka-ortograficzna-h-przymiotniki</w:t>
        </w:r>
      </w:hyperlink>
    </w:p>
    <w:p w:rsidR="00681C19" w:rsidRDefault="00681C19" w:rsidP="00681C19">
      <w:pPr>
        <w:pStyle w:val="Akapitzlist"/>
        <w:shd w:val="clear" w:color="auto" w:fill="F9F9F9"/>
        <w:spacing w:after="0" w:line="240" w:lineRule="auto"/>
        <w:outlineLvl w:val="0"/>
      </w:pPr>
      <w:proofErr w:type="spellStart"/>
      <w:r>
        <w:t>wykreślanka</w:t>
      </w:r>
      <w:proofErr w:type="spellEnd"/>
      <w:r>
        <w:t xml:space="preserve"> ortograficzna h</w:t>
      </w:r>
    </w:p>
    <w:p w:rsidR="00681C19" w:rsidRDefault="00B17506" w:rsidP="00681C19">
      <w:pPr>
        <w:pStyle w:val="Akapitzlist"/>
        <w:numPr>
          <w:ilvl w:val="0"/>
          <w:numId w:val="5"/>
        </w:numPr>
        <w:spacing w:after="0"/>
      </w:pPr>
      <w:hyperlink r:id="rId28" w:history="1">
        <w:r w:rsidR="00681C19" w:rsidRPr="00681C19">
          <w:rPr>
            <w:color w:val="0000FF"/>
            <w:u w:val="single"/>
          </w:rPr>
          <w:t>https://www.superkid.pl/domino-online-mnozenie-do-100</w:t>
        </w:r>
      </w:hyperlink>
    </w:p>
    <w:p w:rsidR="00681C19" w:rsidRPr="00681C19" w:rsidRDefault="00681C19" w:rsidP="00681C19">
      <w:pPr>
        <w:pStyle w:val="Akapitzlist"/>
        <w:spacing w:after="0"/>
      </w:pPr>
      <w:r>
        <w:t>domino on-line mnożenie do 100</w:t>
      </w:r>
    </w:p>
    <w:p w:rsidR="00681C19" w:rsidRDefault="00B17506" w:rsidP="00681C19">
      <w:pPr>
        <w:pStyle w:val="Akapitzlist"/>
        <w:numPr>
          <w:ilvl w:val="0"/>
          <w:numId w:val="5"/>
        </w:numPr>
        <w:spacing w:after="0"/>
      </w:pPr>
      <w:hyperlink r:id="rId29" w:history="1">
        <w:r w:rsidR="00681C19" w:rsidRPr="00681C19">
          <w:rPr>
            <w:color w:val="0000FF"/>
            <w:u w:val="single"/>
          </w:rPr>
          <w:t>https://www.superkid.pl/gra-online-dla-dzieci-wagoniki-m37</w:t>
        </w:r>
      </w:hyperlink>
    </w:p>
    <w:p w:rsidR="00681C19" w:rsidRDefault="00681C19" w:rsidP="00681C19">
      <w:pPr>
        <w:pStyle w:val="Akapitzlist"/>
        <w:spacing w:after="0"/>
      </w:pPr>
      <w:r>
        <w:t>ładujemy wagoniki mnożenie i dzielenie do 100, gra on-line</w:t>
      </w:r>
    </w:p>
    <w:p w:rsidR="00681C19" w:rsidRDefault="00B17506" w:rsidP="00681C19">
      <w:pPr>
        <w:pStyle w:val="Akapitzlist"/>
        <w:numPr>
          <w:ilvl w:val="0"/>
          <w:numId w:val="5"/>
        </w:numPr>
        <w:spacing w:after="0"/>
      </w:pPr>
      <w:hyperlink r:id="rId30" w:history="1">
        <w:r w:rsidR="00681C19" w:rsidRPr="00681C19">
          <w:rPr>
            <w:color w:val="0000FF"/>
            <w:u w:val="single"/>
          </w:rPr>
          <w:t>https://www.superkid.pl/siedzisz-w-domu-glowka-pracuje</w:t>
        </w:r>
      </w:hyperlink>
      <w:r w:rsidR="00681C19">
        <w:rPr>
          <w:color w:val="0000FF"/>
          <w:u w:val="single"/>
        </w:rPr>
        <w:t xml:space="preserve">  </w:t>
      </w:r>
      <w:r w:rsidR="00681C19" w:rsidRPr="00681C19">
        <w:t>siedzi</w:t>
      </w:r>
      <w:r w:rsidR="00681C19">
        <w:t>sz w domu główka pracuje</w:t>
      </w:r>
    </w:p>
    <w:p w:rsidR="00CB4D44" w:rsidRDefault="00CB4D44" w:rsidP="00CB4D44">
      <w:pPr>
        <w:spacing w:after="0"/>
      </w:pPr>
    </w:p>
    <w:p w:rsidR="00CB4D44" w:rsidRPr="007A6B3F" w:rsidRDefault="00CB4D44" w:rsidP="00CB4D44">
      <w:pPr>
        <w:spacing w:after="0"/>
      </w:pPr>
      <w:r w:rsidRPr="00E426B2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Oto kilka propozycji na nudę :)</w:t>
      </w:r>
    </w:p>
    <w:p w:rsidR="00CB4D44" w:rsidRPr="00E426B2" w:rsidRDefault="00CB4D44" w:rsidP="00CB4D44">
      <w:pPr>
        <w:shd w:val="clear" w:color="auto" w:fill="FFFFFF"/>
        <w:spacing w:after="0" w:line="480" w:lineRule="atLeast"/>
        <w:outlineLvl w:val="1"/>
        <w:rPr>
          <w:rFonts w:eastAsia="Times New Roman" w:cs="Times New Roman"/>
          <w:b/>
          <w:bCs/>
          <w:color w:val="0070C0"/>
          <w:lang w:eastAsia="pl-PL"/>
        </w:rPr>
      </w:pPr>
      <w:r w:rsidRPr="00E426B2">
        <w:rPr>
          <w:rFonts w:eastAsia="Times New Roman" w:cs="Times New Roman"/>
          <w:b/>
          <w:bCs/>
          <w:color w:val="0070C0"/>
          <w:lang w:eastAsia="pl-PL"/>
        </w:rPr>
        <w:t>Monetą do ściany.</w:t>
      </w:r>
    </w:p>
    <w:p w:rsidR="00CB4D44" w:rsidRPr="00E426B2" w:rsidRDefault="00CB4D44" w:rsidP="00CB4D44">
      <w:pPr>
        <w:shd w:val="clear" w:color="auto" w:fill="FFFFFF"/>
        <w:spacing w:after="0" w:line="240" w:lineRule="auto"/>
        <w:rPr>
          <w:rFonts w:eastAsia="Times New Roman" w:cs="Times New Roman"/>
          <w:color w:val="0070C0"/>
          <w:lang w:eastAsia="pl-PL"/>
        </w:rPr>
      </w:pPr>
      <w:r w:rsidRPr="00E426B2">
        <w:rPr>
          <w:rFonts w:eastAsia="Times New Roman" w:cs="Times New Roman"/>
          <w:color w:val="0070C0"/>
          <w:lang w:eastAsia="pl-PL"/>
        </w:rPr>
        <w:t>To świetna zabawa dla rodziców, których rozbudza rywalizacja. Wystarczy wam moneta, zasady są proste – pstrykaniem palców albo po prostu energicznym ruchem ręki popychacie ją w stronę ściany. Czyja moneta będzie bliżej, ten wygrywa. Oczywiście najlepszym rozwiązaniem będzie zrobienie zawodów z kilkunastoma rundami.</w:t>
      </w:r>
    </w:p>
    <w:p w:rsidR="00CB4D44" w:rsidRPr="00E426B2" w:rsidRDefault="00CB4D44" w:rsidP="00CB4D44">
      <w:pPr>
        <w:shd w:val="clear" w:color="auto" w:fill="FFFFFF"/>
        <w:spacing w:after="0" w:line="480" w:lineRule="atLeast"/>
        <w:outlineLvl w:val="1"/>
        <w:rPr>
          <w:rFonts w:eastAsia="Times New Roman" w:cs="Times New Roman"/>
          <w:b/>
          <w:bCs/>
          <w:color w:val="FF0000"/>
          <w:lang w:eastAsia="pl-PL"/>
        </w:rPr>
      </w:pPr>
      <w:r w:rsidRPr="00E426B2">
        <w:rPr>
          <w:rFonts w:eastAsia="Times New Roman" w:cs="Times New Roman"/>
          <w:b/>
          <w:bCs/>
          <w:color w:val="FF0000"/>
          <w:lang w:eastAsia="pl-PL"/>
        </w:rPr>
        <w:t>Wyklejanie zdjęć w albumie.</w:t>
      </w:r>
    </w:p>
    <w:p w:rsidR="00CB4D44" w:rsidRPr="00E426B2" w:rsidRDefault="00CB4D44" w:rsidP="00CB4D44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pl-PL"/>
        </w:rPr>
      </w:pPr>
      <w:r w:rsidRPr="00E426B2">
        <w:rPr>
          <w:rFonts w:eastAsia="Times New Roman" w:cs="Times New Roman"/>
          <w:color w:val="FF0000"/>
          <w:lang w:eastAsia="pl-PL"/>
        </w:rPr>
        <w:t>Dla każdego dziecka oglądanie i komentowanie zdjęć to wielka radość, a dla rodzica – przyjemne zajęcie. Poproś zatem dziecko o wybieranie zdjęć do wklejenia – odpuść chronologię i bawcie się dobrze.</w:t>
      </w:r>
    </w:p>
    <w:p w:rsidR="00CB4D44" w:rsidRPr="00E426B2" w:rsidRDefault="00CB4D44" w:rsidP="00CB4D44">
      <w:pPr>
        <w:shd w:val="clear" w:color="auto" w:fill="FFFFFF"/>
        <w:spacing w:after="0" w:line="480" w:lineRule="atLeast"/>
        <w:outlineLvl w:val="1"/>
        <w:rPr>
          <w:rFonts w:eastAsia="Times New Roman" w:cs="Times New Roman"/>
          <w:b/>
          <w:bCs/>
          <w:color w:val="00B050"/>
          <w:lang w:eastAsia="pl-PL"/>
        </w:rPr>
      </w:pPr>
      <w:r w:rsidRPr="00E426B2">
        <w:rPr>
          <w:rFonts w:eastAsia="Times New Roman" w:cs="Times New Roman"/>
          <w:b/>
          <w:bCs/>
          <w:color w:val="00B050"/>
          <w:lang w:eastAsia="pl-PL"/>
        </w:rPr>
        <w:t>Zabawa w zgaduj zgadula!</w:t>
      </w:r>
    </w:p>
    <w:p w:rsidR="00CB4D44" w:rsidRDefault="00CB4D44" w:rsidP="00CB4D44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lang w:eastAsia="pl-PL"/>
        </w:rPr>
      </w:pPr>
      <w:r w:rsidRPr="00E426B2">
        <w:rPr>
          <w:rFonts w:eastAsia="Times New Roman" w:cs="Times New Roman"/>
          <w:color w:val="00B050"/>
          <w:lang w:eastAsia="pl-PL"/>
        </w:rPr>
        <w:t>Czyli zabawa dla nieco starszych dzieci. Wymyślacie sobie kategorię, np. „zwierzęta”. Dziecko zadaje ci pytania np. „czy to ma rogi?”, które w końcu naprowadzą je na dobrą drogę. Już sam fizyczny odpoczynek będzie dla ciebie przyjemny.</w:t>
      </w:r>
    </w:p>
    <w:p w:rsidR="00CB4D44" w:rsidRDefault="00CB4D44" w:rsidP="00CB4D44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lang w:eastAsia="pl-PL"/>
        </w:rPr>
      </w:pPr>
    </w:p>
    <w:p w:rsidR="00CB4D44" w:rsidRPr="00CB4D44" w:rsidRDefault="00CB4D44" w:rsidP="00CB4D44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lang w:eastAsia="pl-PL"/>
        </w:rPr>
      </w:pPr>
      <w:r w:rsidRPr="00E426B2">
        <w:rPr>
          <w:rFonts w:eastAsiaTheme="majorEastAsia" w:cs="Times New Roman"/>
          <w:b/>
          <w:bCs/>
          <w:color w:val="365F91" w:themeColor="accent1" w:themeShade="BF"/>
          <w:lang w:eastAsia="pl-PL"/>
        </w:rPr>
        <w:t>Tęczowy eksperyment czyli  tęcza w słoiku</w:t>
      </w:r>
    </w:p>
    <w:p w:rsidR="00CB4D44" w:rsidRPr="00E426B2" w:rsidRDefault="00CB4D44" w:rsidP="00CB4D44">
      <w:pPr>
        <w:keepNext/>
        <w:keepLines/>
        <w:spacing w:after="0"/>
        <w:outlineLvl w:val="0"/>
        <w:rPr>
          <w:rFonts w:eastAsiaTheme="majorEastAsia" w:cs="Times New Roman"/>
          <w:bCs/>
          <w:color w:val="0070C0"/>
          <w:lang w:eastAsia="pl-PL"/>
        </w:rPr>
      </w:pPr>
      <w:r w:rsidRPr="00E426B2">
        <w:rPr>
          <w:rFonts w:eastAsiaTheme="majorEastAsia" w:cs="Times New Roman"/>
          <w:bCs/>
          <w:color w:val="0070C0"/>
          <w:lang w:eastAsia="pl-PL"/>
        </w:rPr>
        <w:t>Nie macie pomysłu na zabawę? Możesz zrobić to doświadczenie ze składników, które znajdziesz w swojej kuchni. A przy okazji możecie porozmawiać o gęstości cieczy.</w:t>
      </w:r>
    </w:p>
    <w:p w:rsidR="00CB4D44" w:rsidRPr="00E426B2" w:rsidRDefault="00CB4D44" w:rsidP="00CB4D44">
      <w:pPr>
        <w:keepNext/>
        <w:keepLines/>
        <w:spacing w:after="0"/>
        <w:outlineLvl w:val="0"/>
        <w:rPr>
          <w:rFonts w:eastAsiaTheme="majorEastAsia" w:cs="Times New Roman"/>
          <w:bCs/>
          <w:color w:val="0070C0"/>
          <w:lang w:eastAsia="pl-PL"/>
        </w:rPr>
      </w:pPr>
      <w:r w:rsidRPr="00E426B2">
        <w:rPr>
          <w:rFonts w:eastAsiaTheme="majorEastAsia" w:cs="Times New Roman"/>
          <w:bCs/>
          <w:color w:val="0070C0"/>
          <w:lang w:eastAsia="pl-PL"/>
        </w:rPr>
        <w:t>Na czym polega nasz eksperyment? A no, na tym, że ciecze mają różną gęstość. Tak więc, może się okazać, że niektóre ciecze będą sobie leżeć jedna na drugiej i się nie zmieszają.</w:t>
      </w:r>
    </w:p>
    <w:p w:rsidR="00CB4D44" w:rsidRPr="00E426B2" w:rsidRDefault="00CB4D44" w:rsidP="00CB4D44">
      <w:pPr>
        <w:keepNext/>
        <w:keepLines/>
        <w:spacing w:after="0"/>
        <w:outlineLvl w:val="0"/>
        <w:rPr>
          <w:rFonts w:eastAsiaTheme="majorEastAsia" w:cs="Times New Roman"/>
          <w:bCs/>
          <w:color w:val="0070C0"/>
          <w:lang w:eastAsia="pl-PL"/>
        </w:rPr>
      </w:pPr>
      <w:r w:rsidRPr="00E426B2">
        <w:rPr>
          <w:rFonts w:eastAsiaTheme="majorEastAsia" w:cs="Times New Roman"/>
          <w:bCs/>
          <w:color w:val="0070C0"/>
          <w:lang w:eastAsia="pl-PL"/>
        </w:rPr>
        <w:t>No więc do dzieła! Przygotujmy z dzieckiem poniższe płyny i spróbujmy zgadnąć w jakiej kolejności powinny się znaleźć w słoiku.</w:t>
      </w:r>
    </w:p>
    <w:p w:rsidR="00CB4D44" w:rsidRPr="00E426B2" w:rsidRDefault="00CB4D44" w:rsidP="00CB4D44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lang w:eastAsia="pl-PL"/>
        </w:rPr>
      </w:pPr>
      <w:r w:rsidRPr="00E426B2">
        <w:rPr>
          <w:noProof/>
          <w:lang w:eastAsia="pl-PL"/>
        </w:rPr>
        <w:drawing>
          <wp:inline distT="0" distB="0" distL="0" distR="0" wp14:anchorId="72A9332B" wp14:editId="601CF261">
            <wp:extent cx="2529191" cy="1827009"/>
            <wp:effectExtent l="0" t="0" r="5080" b="1905"/>
            <wp:docPr id="1" name="Obraz 1" descr="tęcza w sło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ęcza w słoik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28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44" w:rsidRPr="00E426B2" w:rsidRDefault="00CB4D44" w:rsidP="00CB4D44">
      <w:pPr>
        <w:keepNext/>
        <w:keepLines/>
        <w:spacing w:before="335" w:after="167" w:line="603" w:lineRule="atLeast"/>
        <w:outlineLvl w:val="2"/>
        <w:rPr>
          <w:rFonts w:eastAsiaTheme="majorEastAsia" w:cs="Times New Roman"/>
          <w:b/>
          <w:color w:val="0070C0"/>
          <w:lang w:eastAsia="pl-PL"/>
        </w:rPr>
      </w:pPr>
      <w:r w:rsidRPr="00E426B2">
        <w:rPr>
          <w:rFonts w:eastAsiaTheme="majorEastAsia" w:cs="Times New Roman"/>
          <w:b/>
          <w:color w:val="0070C0"/>
          <w:lang w:eastAsia="pl-PL"/>
        </w:rPr>
        <w:lastRenderedPageBreak/>
        <w:t>Co potrzebujesz, żeby zrobić tęczę w słoiku lub szklance:</w:t>
      </w:r>
    </w:p>
    <w:p w:rsidR="00CB4D44" w:rsidRPr="00E426B2" w:rsidRDefault="00CB4D44" w:rsidP="00CB4D44">
      <w:pPr>
        <w:spacing w:after="251" w:line="240" w:lineRule="auto"/>
        <w:rPr>
          <w:rFonts w:eastAsia="Times New Roman" w:cs="Times New Roman"/>
          <w:color w:val="0070C0"/>
          <w:lang w:eastAsia="pl-PL"/>
        </w:rPr>
      </w:pPr>
      <w:r w:rsidRPr="00E426B2">
        <w:rPr>
          <w:rFonts w:eastAsia="Times New Roman" w:cs="Times New Roman"/>
          <w:color w:val="0070C0"/>
          <w:lang w:eastAsia="pl-PL"/>
        </w:rPr>
        <w:t>– miód </w:t>
      </w:r>
      <w:r w:rsidRPr="00E426B2">
        <w:rPr>
          <w:rFonts w:eastAsia="Times New Roman" w:cs="Times New Roman"/>
          <w:color w:val="0070C0"/>
          <w:lang w:eastAsia="pl-PL"/>
        </w:rPr>
        <w:br/>
        <w:t>– płyn do naczyń </w:t>
      </w:r>
      <w:r w:rsidRPr="00E426B2">
        <w:rPr>
          <w:rFonts w:eastAsia="Times New Roman" w:cs="Times New Roman"/>
          <w:color w:val="0070C0"/>
          <w:lang w:eastAsia="pl-PL"/>
        </w:rPr>
        <w:br/>
        <w:t>– woda</w:t>
      </w:r>
      <w:r w:rsidRPr="00E426B2">
        <w:rPr>
          <w:rFonts w:eastAsia="Times New Roman" w:cs="Times New Roman"/>
          <w:color w:val="0070C0"/>
          <w:lang w:eastAsia="pl-PL"/>
        </w:rPr>
        <w:br/>
        <w:t>– farbka lub barwnik spożywczy</w:t>
      </w:r>
      <w:r w:rsidRPr="00E426B2">
        <w:rPr>
          <w:rFonts w:eastAsia="Times New Roman" w:cs="Times New Roman"/>
          <w:color w:val="0070C0"/>
          <w:lang w:eastAsia="pl-PL"/>
        </w:rPr>
        <w:br/>
        <w:t>– olej</w:t>
      </w:r>
      <w:r w:rsidRPr="00E426B2">
        <w:rPr>
          <w:rFonts w:eastAsia="Times New Roman" w:cs="Times New Roman"/>
          <w:color w:val="0070C0"/>
          <w:lang w:eastAsia="pl-PL"/>
        </w:rPr>
        <w:br/>
        <w:t>– spirytus</w:t>
      </w:r>
    </w:p>
    <w:p w:rsidR="00CB4D44" w:rsidRPr="00E426B2" w:rsidRDefault="00CB4D44" w:rsidP="00CB4D44">
      <w:pPr>
        <w:spacing w:after="251" w:line="240" w:lineRule="auto"/>
        <w:rPr>
          <w:rFonts w:eastAsia="Times New Roman" w:cs="Times New Roman"/>
          <w:b/>
          <w:color w:val="0070C0"/>
          <w:lang w:eastAsia="pl-PL"/>
        </w:rPr>
      </w:pPr>
      <w:r w:rsidRPr="00E426B2">
        <w:rPr>
          <w:rFonts w:eastAsia="Times New Roman" w:cs="Times New Roman"/>
          <w:b/>
          <w:color w:val="0070C0"/>
          <w:lang w:eastAsia="pl-PL"/>
        </w:rPr>
        <w:t>Z czym jeszcze można eksperymentować?</w:t>
      </w:r>
    </w:p>
    <w:p w:rsidR="00CB4D44" w:rsidRPr="00E426B2" w:rsidRDefault="00CB4D44" w:rsidP="00CB4D44">
      <w:pPr>
        <w:spacing w:after="251" w:line="240" w:lineRule="auto"/>
        <w:rPr>
          <w:rFonts w:eastAsia="Times New Roman" w:cs="Times New Roman"/>
          <w:color w:val="0070C0"/>
          <w:lang w:eastAsia="pl-PL"/>
        </w:rPr>
      </w:pPr>
      <w:r w:rsidRPr="00E426B2">
        <w:rPr>
          <w:rFonts w:eastAsia="Times New Roman" w:cs="Times New Roman"/>
          <w:color w:val="0070C0"/>
          <w:lang w:eastAsia="pl-PL"/>
        </w:rPr>
        <w:t>– mleko</w:t>
      </w:r>
      <w:r w:rsidRPr="00E426B2">
        <w:rPr>
          <w:rFonts w:eastAsia="Times New Roman" w:cs="Times New Roman"/>
          <w:color w:val="0070C0"/>
          <w:lang w:eastAsia="pl-PL"/>
        </w:rPr>
        <w:br/>
        <w:t>– płyn do kąpieli</w:t>
      </w:r>
      <w:r w:rsidRPr="00E426B2">
        <w:rPr>
          <w:rFonts w:eastAsia="Times New Roman" w:cs="Times New Roman"/>
          <w:color w:val="0070C0"/>
          <w:lang w:eastAsia="pl-PL"/>
        </w:rPr>
        <w:br/>
        <w:t>– syrop klonowy</w:t>
      </w:r>
      <w:r w:rsidRPr="00E426B2">
        <w:rPr>
          <w:rFonts w:eastAsia="Times New Roman" w:cs="Times New Roman"/>
          <w:color w:val="0070C0"/>
          <w:lang w:eastAsia="pl-PL"/>
        </w:rPr>
        <w:br/>
        <w:t>– płyn do prania lub płukania</w:t>
      </w:r>
    </w:p>
    <w:p w:rsidR="00CB4D44" w:rsidRPr="00E426B2" w:rsidRDefault="00CB4D44" w:rsidP="00CB4D44">
      <w:pPr>
        <w:spacing w:after="251" w:line="240" w:lineRule="auto"/>
        <w:rPr>
          <w:rFonts w:eastAsia="Times New Roman" w:cs="Times New Roman"/>
          <w:color w:val="0070C0"/>
          <w:lang w:eastAsia="pl-PL"/>
        </w:rPr>
      </w:pPr>
      <w:r w:rsidRPr="00E426B2">
        <w:rPr>
          <w:rFonts w:eastAsia="Times New Roman" w:cs="Times New Roman"/>
          <w:bCs/>
          <w:color w:val="0070C0"/>
          <w:lang w:eastAsia="pl-PL"/>
        </w:rPr>
        <w:t>Jak zrobić tęczę w słoiku:</w:t>
      </w:r>
    </w:p>
    <w:p w:rsidR="00CB4D44" w:rsidRPr="00E426B2" w:rsidRDefault="00CB4D44" w:rsidP="00CB4D44">
      <w:pPr>
        <w:spacing w:after="251" w:line="240" w:lineRule="auto"/>
        <w:rPr>
          <w:rFonts w:eastAsia="Times New Roman" w:cs="Times New Roman"/>
          <w:color w:val="0070C0"/>
          <w:lang w:eastAsia="pl-PL"/>
        </w:rPr>
      </w:pPr>
      <w:r w:rsidRPr="00E426B2">
        <w:rPr>
          <w:rFonts w:eastAsia="Times New Roman" w:cs="Times New Roman"/>
          <w:color w:val="0070C0"/>
          <w:lang w:eastAsia="pl-PL"/>
        </w:rPr>
        <w:t>Najpierw nalewamy do słoika miodu. Po chwili – płynu do mycia naczyń. Czekamy przez moment aż się odstoi. W międzyczasie farbujemy wodę na odpowiedni kolor – w zależności od tego w jakim kolorze mieliście płyn do naczyń. My mieliśmy zielony, więc wodę zafarbowaliśmy na niebiesko. Dolewamy kolorowej wody i chwilę czekamy. Potem idzie olej rzepakowy. Na końcu możecie dolać spirytusu – my niestety nie mieliśmy.</w:t>
      </w:r>
    </w:p>
    <w:p w:rsidR="00CB4D44" w:rsidRPr="00E426B2" w:rsidRDefault="00B17506" w:rsidP="00CB4D44">
      <w:pPr>
        <w:rPr>
          <w:color w:val="0070C0"/>
        </w:rPr>
      </w:pPr>
      <w:hyperlink r:id="rId32" w:history="1">
        <w:r w:rsidR="00CB4D44" w:rsidRPr="00E426B2">
          <w:rPr>
            <w:color w:val="0070C0"/>
            <w:u w:val="single"/>
          </w:rPr>
          <w:t>https://miastodzieci.pl/zabawy/teczowy-eksperyment-czyli-tecza-w-sloiku/</w:t>
        </w:r>
      </w:hyperlink>
    </w:p>
    <w:p w:rsidR="00CB4D44" w:rsidRPr="00E426B2" w:rsidRDefault="00CB4D44" w:rsidP="00CB4D44">
      <w:pPr>
        <w:ind w:left="2832" w:firstLine="708"/>
        <w:rPr>
          <w:color w:val="0070C0"/>
          <w:sz w:val="40"/>
          <w:szCs w:val="40"/>
        </w:rPr>
      </w:pPr>
      <w:r w:rsidRPr="00E426B2">
        <w:rPr>
          <w:color w:val="FF0000"/>
          <w:sz w:val="40"/>
          <w:szCs w:val="40"/>
        </w:rPr>
        <w:t xml:space="preserve">Miłej zabawy </w:t>
      </w:r>
    </w:p>
    <w:p w:rsidR="00CB4D44" w:rsidRDefault="00CB4D44" w:rsidP="00CB4D44">
      <w:pPr>
        <w:rPr>
          <w:rFonts w:cs="Times New Roman"/>
          <w:color w:val="000000" w:themeColor="text1"/>
        </w:rPr>
      </w:pPr>
      <w:r w:rsidRPr="00E426B2">
        <w:rPr>
          <w:rFonts w:cs="Times New Roman"/>
          <w:color w:val="000000" w:themeColor="text1"/>
        </w:rPr>
        <w:t>Zróbcie zdjęcia co robiliście i jak Wam poszło. Jak się spotkamy, a mam nadzieję że już nie długo, pochwalimy się Swoimi pracami. ŻYCZĘ WAM WESOŁEJ ZABAWY.</w:t>
      </w:r>
    </w:p>
    <w:p w:rsidR="00CB4D44" w:rsidRDefault="00CB4D44" w:rsidP="00CB4D44">
      <w:pPr>
        <w:rPr>
          <w:rFonts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348261D6" wp14:editId="08F012A2">
            <wp:extent cx="1595120" cy="1573530"/>
            <wp:effectExtent l="19050" t="0" r="5080" b="0"/>
            <wp:docPr id="2" name="Obraz 2" descr="WŁOSOMANIAAA... czyli wszystko o włosach i nie tylko ...: OLEJ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ŁOSOMANIAAA... czyli wszystko o włosach i nie tylko ...: OLEJEK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0773B1" wp14:editId="21EE38E6">
            <wp:extent cx="3064213" cy="1799616"/>
            <wp:effectExtent l="0" t="0" r="3175" b="0"/>
            <wp:docPr id="3" name="Obraz 3" descr="Hugging emoticons — Stock Vector © yayayoyo #39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gging emoticons — Stock Vector © yayayoyo #391520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49" cy="180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44" w:rsidRDefault="00CB4D44" w:rsidP="00CB4D44"/>
    <w:p w:rsidR="00CB4D44" w:rsidRDefault="00CB4D44" w:rsidP="00C20B08">
      <w:pPr>
        <w:spacing w:after="0"/>
      </w:pPr>
    </w:p>
    <w:sectPr w:rsidR="00CB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D4"/>
    <w:multiLevelType w:val="hybridMultilevel"/>
    <w:tmpl w:val="F29E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4A07"/>
    <w:multiLevelType w:val="hybridMultilevel"/>
    <w:tmpl w:val="A9DA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741"/>
    <w:multiLevelType w:val="hybridMultilevel"/>
    <w:tmpl w:val="F34A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07F7"/>
    <w:multiLevelType w:val="hybridMultilevel"/>
    <w:tmpl w:val="F96E7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5697"/>
    <w:multiLevelType w:val="hybridMultilevel"/>
    <w:tmpl w:val="7064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7DD6"/>
    <w:multiLevelType w:val="hybridMultilevel"/>
    <w:tmpl w:val="7F9A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0390B"/>
    <w:multiLevelType w:val="hybridMultilevel"/>
    <w:tmpl w:val="3B6A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A048F"/>
    <w:multiLevelType w:val="hybridMultilevel"/>
    <w:tmpl w:val="27707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1"/>
    <w:rsid w:val="000417FF"/>
    <w:rsid w:val="00211D8B"/>
    <w:rsid w:val="00530B6B"/>
    <w:rsid w:val="00681C19"/>
    <w:rsid w:val="0079234C"/>
    <w:rsid w:val="00792DE0"/>
    <w:rsid w:val="007E5013"/>
    <w:rsid w:val="008A3E0B"/>
    <w:rsid w:val="00950751"/>
    <w:rsid w:val="00AE315F"/>
    <w:rsid w:val="00B17506"/>
    <w:rsid w:val="00BF788D"/>
    <w:rsid w:val="00C20B08"/>
    <w:rsid w:val="00CB4D44"/>
    <w:rsid w:val="00D43FBE"/>
    <w:rsid w:val="00E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0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0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5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C20B0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20B08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0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0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5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C20B0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20B08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Z74JYh4sM" TargetMode="External"/><Relationship Id="rId13" Type="http://schemas.openxmlformats.org/officeDocument/2006/relationships/hyperlink" Target="https://www.youtube.com/watch?v=PYd88-RyaLs" TargetMode="External"/><Relationship Id="rId18" Type="http://schemas.openxmlformats.org/officeDocument/2006/relationships/hyperlink" Target="https://youtu.be/xm93WFJ7bNs" TargetMode="External"/><Relationship Id="rId26" Type="http://schemas.openxmlformats.org/officeDocument/2006/relationships/hyperlink" Target="https://pl.pinterest.com/pin/4346678015405461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jjTtvPOT9U&amp;list=PL2jakBIgxGXYY0df8bRuo7RtKs6pzG1TJ&amp;index=5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s://www.youtube.com/channel/UC7lpgBhjcncKk4lTMkGimnA" TargetMode="External"/><Relationship Id="rId12" Type="http://schemas.openxmlformats.org/officeDocument/2006/relationships/hyperlink" Target="https://www.youtube.com/watch?v=DDD0qwiefpY" TargetMode="External"/><Relationship Id="rId17" Type="http://schemas.openxmlformats.org/officeDocument/2006/relationships/hyperlink" Target="https://wordwall.net/pl/resource/893767/wychowanie-fizyczne/%20%20wf-online-w-domu-%C4%87wiczenia" TargetMode="External"/><Relationship Id="rId25" Type="http://schemas.openxmlformats.org/officeDocument/2006/relationships/hyperlink" Target="https://pl.pinterest.com/pin/774900679618174409/" TargetMode="External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P0wgVhUC9w" TargetMode="External"/><Relationship Id="rId20" Type="http://schemas.openxmlformats.org/officeDocument/2006/relationships/hyperlink" Target="https://www.youtube.com/watch?v=e-WBirylGQg&amp;list=PL2jakBIgxGXYY0df8bRuo7RtKs6pzG1TJ" TargetMode="External"/><Relationship Id="rId29" Type="http://schemas.openxmlformats.org/officeDocument/2006/relationships/hyperlink" Target="https://www.superkid.pl/gra-online-dla-dzieci-wagoniki-m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LgZrIJQwc4" TargetMode="External"/><Relationship Id="rId24" Type="http://schemas.openxmlformats.org/officeDocument/2006/relationships/hyperlink" Target="https://www.youtube.com/watch?v=2dxXuIhKt3c" TargetMode="External"/><Relationship Id="rId32" Type="http://schemas.openxmlformats.org/officeDocument/2006/relationships/hyperlink" Target="https://miastodzieci.pl/zabawy/teczowy-eksperyment-czyli-tecza-w-sloi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c3P_JsxNaA" TargetMode="External"/><Relationship Id="rId23" Type="http://schemas.openxmlformats.org/officeDocument/2006/relationships/hyperlink" Target="https://www.youtube.com/watch?v=qpnj9QRVu3U" TargetMode="External"/><Relationship Id="rId28" Type="http://schemas.openxmlformats.org/officeDocument/2006/relationships/hyperlink" Target="https://www.superkid.pl/domino-online-mnozenie-do-1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HOssDlFb_GY" TargetMode="External"/><Relationship Id="rId19" Type="http://schemas.openxmlformats.org/officeDocument/2006/relationships/hyperlink" Target="https://www.youtube.com/watch?v=MU5nBCF5c94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hMBunlTUSM" TargetMode="External"/><Relationship Id="rId14" Type="http://schemas.openxmlformats.org/officeDocument/2006/relationships/hyperlink" Target="https://www.youtube.com/watch?v=PMUUm7Xx-Fw" TargetMode="External"/><Relationship Id="rId22" Type="http://schemas.openxmlformats.org/officeDocument/2006/relationships/hyperlink" Target="https://www.youtube.com/watch?v=dWxyUqfWYfs" TargetMode="External"/><Relationship Id="rId27" Type="http://schemas.openxmlformats.org/officeDocument/2006/relationships/hyperlink" Target="https://www.superkid.pl/wykreslanka-ortograficzna-h-przymiotniki" TargetMode="External"/><Relationship Id="rId30" Type="http://schemas.openxmlformats.org/officeDocument/2006/relationships/hyperlink" Target="https://www.superkid.pl/siedzisz-w-domu-glowka-pracu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5</cp:revision>
  <dcterms:created xsi:type="dcterms:W3CDTF">2020-04-17T16:38:00Z</dcterms:created>
  <dcterms:modified xsi:type="dcterms:W3CDTF">2020-04-17T17:48:00Z</dcterms:modified>
</cp:coreProperties>
</file>